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A5C" w:rsidRPr="00832728" w:rsidRDefault="00E75A5C" w:rsidP="00E75A5C">
      <w:pPr>
        <w:spacing w:line="240" w:lineRule="atLeast"/>
        <w:contextualSpacing/>
        <w:jc w:val="center"/>
        <w:rPr>
          <w:rFonts w:ascii="Times New Roman" w:hAnsi="Times New Roman" w:cs="Times New Roman"/>
          <w:sz w:val="28"/>
          <w:szCs w:val="28"/>
        </w:rPr>
      </w:pPr>
      <w:r w:rsidRPr="00832728">
        <w:rPr>
          <w:rFonts w:ascii="Times New Roman" w:hAnsi="Times New Roman" w:cs="Times New Roman"/>
          <w:sz w:val="28"/>
          <w:szCs w:val="28"/>
        </w:rPr>
        <w:t>РОССИЙСКАЯ ФЕДЕРАЦИЯ</w:t>
      </w:r>
    </w:p>
    <w:p w:rsidR="00E75A5C" w:rsidRPr="00832728" w:rsidRDefault="00E75A5C" w:rsidP="00E75A5C">
      <w:pPr>
        <w:spacing w:line="240" w:lineRule="atLeast"/>
        <w:contextualSpacing/>
        <w:jc w:val="center"/>
        <w:rPr>
          <w:rFonts w:ascii="Times New Roman" w:hAnsi="Times New Roman" w:cs="Times New Roman"/>
          <w:sz w:val="28"/>
          <w:szCs w:val="28"/>
        </w:rPr>
      </w:pPr>
      <w:r w:rsidRPr="00832728">
        <w:rPr>
          <w:rFonts w:ascii="Times New Roman" w:hAnsi="Times New Roman" w:cs="Times New Roman"/>
          <w:sz w:val="28"/>
          <w:szCs w:val="28"/>
        </w:rPr>
        <w:t>ИРКУТСКАЯ ОБЛАСТЬ</w:t>
      </w:r>
    </w:p>
    <w:p w:rsidR="00E75A5C" w:rsidRPr="00832728" w:rsidRDefault="00E75A5C" w:rsidP="00E75A5C">
      <w:pPr>
        <w:spacing w:line="240" w:lineRule="atLeast"/>
        <w:contextualSpacing/>
        <w:jc w:val="center"/>
        <w:rPr>
          <w:rFonts w:ascii="Times New Roman" w:hAnsi="Times New Roman" w:cs="Times New Roman"/>
          <w:sz w:val="28"/>
          <w:szCs w:val="28"/>
        </w:rPr>
      </w:pPr>
      <w:r w:rsidRPr="00832728">
        <w:rPr>
          <w:rFonts w:ascii="Times New Roman" w:hAnsi="Times New Roman" w:cs="Times New Roman"/>
          <w:sz w:val="28"/>
          <w:szCs w:val="28"/>
        </w:rPr>
        <w:t>КИРЕНСКИЙ РАЙОН</w:t>
      </w:r>
    </w:p>
    <w:p w:rsidR="00E75A5C" w:rsidRPr="00832728" w:rsidRDefault="00E75A5C" w:rsidP="00E75A5C">
      <w:pPr>
        <w:spacing w:line="240" w:lineRule="atLeast"/>
        <w:contextualSpacing/>
        <w:jc w:val="center"/>
        <w:rPr>
          <w:rFonts w:ascii="Times New Roman" w:hAnsi="Times New Roman" w:cs="Times New Roman"/>
          <w:sz w:val="28"/>
          <w:szCs w:val="28"/>
        </w:rPr>
      </w:pPr>
      <w:r w:rsidRPr="00832728">
        <w:rPr>
          <w:rFonts w:ascii="Times New Roman" w:hAnsi="Times New Roman" w:cs="Times New Roman"/>
          <w:sz w:val="28"/>
          <w:szCs w:val="28"/>
        </w:rPr>
        <w:t>АДМИНИСТРАЦИЯ   АЛЫМОВСКОГО</w:t>
      </w:r>
    </w:p>
    <w:p w:rsidR="00E75A5C" w:rsidRPr="00832728" w:rsidRDefault="00E75A5C" w:rsidP="00E75A5C">
      <w:pPr>
        <w:spacing w:line="240" w:lineRule="atLeast"/>
        <w:contextualSpacing/>
        <w:jc w:val="center"/>
        <w:rPr>
          <w:rFonts w:ascii="Times New Roman" w:hAnsi="Times New Roman" w:cs="Times New Roman"/>
          <w:sz w:val="28"/>
          <w:szCs w:val="28"/>
        </w:rPr>
      </w:pPr>
      <w:r w:rsidRPr="00832728">
        <w:rPr>
          <w:rFonts w:ascii="Times New Roman" w:hAnsi="Times New Roman" w:cs="Times New Roman"/>
          <w:sz w:val="28"/>
          <w:szCs w:val="28"/>
        </w:rPr>
        <w:t>СЕЛЬСКОГО ПОСЕЛЕНИЯ</w:t>
      </w:r>
    </w:p>
    <w:p w:rsidR="00E75A5C" w:rsidRPr="00832728" w:rsidRDefault="00E75A5C" w:rsidP="00E75A5C">
      <w:pPr>
        <w:spacing w:line="240" w:lineRule="atLeast"/>
        <w:contextualSpacing/>
        <w:jc w:val="center"/>
        <w:rPr>
          <w:rFonts w:ascii="Times New Roman" w:hAnsi="Times New Roman" w:cs="Times New Roman"/>
          <w:sz w:val="28"/>
          <w:szCs w:val="28"/>
        </w:rPr>
      </w:pPr>
      <w:r w:rsidRPr="0083272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32728">
        <w:rPr>
          <w:rFonts w:ascii="Times New Roman" w:hAnsi="Times New Roman" w:cs="Times New Roman"/>
          <w:sz w:val="28"/>
          <w:szCs w:val="28"/>
        </w:rPr>
        <w:t>ПОСТАНОВЛЕНИ</w:t>
      </w:r>
      <w:proofErr w:type="gramStart"/>
      <w:r>
        <w:rPr>
          <w:rFonts w:ascii="Times New Roman" w:hAnsi="Times New Roman" w:cs="Times New Roman"/>
          <w:sz w:val="28"/>
          <w:szCs w:val="28"/>
          <w:lang w:val="en-US"/>
        </w:rPr>
        <w:t>T</w:t>
      </w:r>
      <w:proofErr w:type="gramEnd"/>
      <w:r w:rsidRPr="00C626F9">
        <w:rPr>
          <w:rFonts w:ascii="Times New Roman" w:hAnsi="Times New Roman" w:cs="Times New Roman"/>
          <w:sz w:val="28"/>
          <w:szCs w:val="28"/>
        </w:rPr>
        <w:t xml:space="preserve"> </w:t>
      </w:r>
      <w:r>
        <w:rPr>
          <w:rFonts w:ascii="Times New Roman" w:hAnsi="Times New Roman" w:cs="Times New Roman"/>
          <w:sz w:val="28"/>
          <w:szCs w:val="28"/>
        </w:rPr>
        <w:t>№ 46</w:t>
      </w:r>
    </w:p>
    <w:p w:rsidR="00E75A5C" w:rsidRPr="00832728" w:rsidRDefault="00E75A5C" w:rsidP="00E75A5C">
      <w:pPr>
        <w:spacing w:line="240" w:lineRule="atLeast"/>
        <w:contextualSpacing/>
        <w:rPr>
          <w:rFonts w:ascii="Times New Roman" w:hAnsi="Times New Roman" w:cs="Times New Roman"/>
          <w:sz w:val="28"/>
          <w:szCs w:val="28"/>
        </w:rPr>
      </w:pPr>
      <w:r>
        <w:rPr>
          <w:rFonts w:ascii="Times New Roman" w:hAnsi="Times New Roman" w:cs="Times New Roman"/>
          <w:sz w:val="28"/>
          <w:szCs w:val="28"/>
        </w:rPr>
        <w:t>20 сентября</w:t>
      </w:r>
      <w:r w:rsidRPr="00832728">
        <w:rPr>
          <w:rFonts w:ascii="Times New Roman" w:hAnsi="Times New Roman" w:cs="Times New Roman"/>
          <w:sz w:val="28"/>
          <w:szCs w:val="28"/>
        </w:rPr>
        <w:t xml:space="preserve">  2022 г.                                                                            с. Алымовка</w:t>
      </w:r>
    </w:p>
    <w:p w:rsidR="00E75A5C" w:rsidRPr="00832728" w:rsidRDefault="00E75A5C" w:rsidP="00E75A5C">
      <w:pPr>
        <w:spacing w:line="240" w:lineRule="atLeast"/>
        <w:contextualSpacing/>
        <w:rPr>
          <w:rFonts w:ascii="Times New Roman" w:hAnsi="Times New Roman" w:cs="Times New Roman"/>
          <w:sz w:val="28"/>
          <w:szCs w:val="28"/>
        </w:rPr>
      </w:pPr>
    </w:p>
    <w:p w:rsidR="00E75A5C" w:rsidRDefault="00E75A5C" w:rsidP="00E75A5C">
      <w:pPr>
        <w:spacing w:line="240" w:lineRule="atLeast"/>
        <w:contextualSpacing/>
        <w:rPr>
          <w:rStyle w:val="a3"/>
          <w:rFonts w:ascii="Times New Roman" w:hAnsi="Times New Roman" w:cs="Times New Roman"/>
        </w:rPr>
      </w:pPr>
      <w:r w:rsidRPr="007C0BE1">
        <w:rPr>
          <w:rStyle w:val="a3"/>
          <w:rFonts w:ascii="Times New Roman" w:hAnsi="Times New Roman" w:cs="Times New Roman"/>
        </w:rPr>
        <w:t>Об утверждении форм</w:t>
      </w:r>
      <w:r>
        <w:rPr>
          <w:rStyle w:val="a3"/>
          <w:rFonts w:ascii="Times New Roman" w:hAnsi="Times New Roman" w:cs="Times New Roman"/>
        </w:rPr>
        <w:t>ы</w:t>
      </w:r>
      <w:r w:rsidRPr="007C0BE1">
        <w:rPr>
          <w:rStyle w:val="a3"/>
          <w:rFonts w:ascii="Times New Roman" w:hAnsi="Times New Roman" w:cs="Times New Roman"/>
        </w:rPr>
        <w:t xml:space="preserve"> проверочн</w:t>
      </w:r>
      <w:r>
        <w:rPr>
          <w:rStyle w:val="a3"/>
          <w:rFonts w:ascii="Times New Roman" w:hAnsi="Times New Roman" w:cs="Times New Roman"/>
        </w:rPr>
        <w:t>ого</w:t>
      </w:r>
      <w:r w:rsidRPr="007C0BE1">
        <w:rPr>
          <w:rStyle w:val="a3"/>
          <w:rFonts w:ascii="Times New Roman" w:hAnsi="Times New Roman" w:cs="Times New Roman"/>
        </w:rPr>
        <w:t xml:space="preserve"> </w:t>
      </w:r>
      <w:r>
        <w:rPr>
          <w:rStyle w:val="a3"/>
          <w:rFonts w:ascii="Times New Roman" w:hAnsi="Times New Roman" w:cs="Times New Roman"/>
        </w:rPr>
        <w:t>листа</w:t>
      </w:r>
      <w:r w:rsidRPr="007C0BE1">
        <w:rPr>
          <w:rStyle w:val="a3"/>
          <w:rFonts w:ascii="Times New Roman" w:hAnsi="Times New Roman" w:cs="Times New Roman"/>
        </w:rPr>
        <w:t xml:space="preserve"> (списка контрольных вопросов) для использования при осуществлении </w:t>
      </w:r>
      <w:r>
        <w:rPr>
          <w:rStyle w:val="a3"/>
          <w:rFonts w:ascii="Times New Roman" w:hAnsi="Times New Roman" w:cs="Times New Roman"/>
        </w:rPr>
        <w:t xml:space="preserve"> </w:t>
      </w:r>
      <w:r w:rsidRPr="007C0BE1">
        <w:rPr>
          <w:rStyle w:val="a3"/>
          <w:rFonts w:ascii="Times New Roman" w:hAnsi="Times New Roman" w:cs="Times New Roman"/>
        </w:rPr>
        <w:t xml:space="preserve">муниципального контроля </w:t>
      </w:r>
      <w:r>
        <w:rPr>
          <w:rStyle w:val="a3"/>
          <w:rFonts w:ascii="Times New Roman" w:hAnsi="Times New Roman" w:cs="Times New Roman"/>
        </w:rPr>
        <w:t xml:space="preserve"> в сфере благоустройства </w:t>
      </w:r>
    </w:p>
    <w:p w:rsidR="00E75A5C" w:rsidRPr="007C0BE1" w:rsidRDefault="00E75A5C" w:rsidP="00E75A5C">
      <w:pPr>
        <w:spacing w:line="240" w:lineRule="atLeast"/>
        <w:contextualSpacing/>
        <w:rPr>
          <w:rFonts w:ascii="Times New Roman" w:hAnsi="Times New Roman" w:cs="Times New Roman"/>
        </w:rPr>
      </w:pPr>
      <w:r w:rsidRPr="007C0BE1">
        <w:rPr>
          <w:rStyle w:val="a3"/>
          <w:rFonts w:ascii="Times New Roman" w:hAnsi="Times New Roman" w:cs="Times New Roman"/>
        </w:rPr>
        <w:t>на территории</w:t>
      </w:r>
      <w:r>
        <w:rPr>
          <w:rStyle w:val="a3"/>
          <w:rFonts w:ascii="Times New Roman" w:hAnsi="Times New Roman" w:cs="Times New Roman"/>
        </w:rPr>
        <w:t xml:space="preserve"> Алымовского муниципального образования</w:t>
      </w:r>
    </w:p>
    <w:p w:rsidR="00E75A5C" w:rsidRPr="00832728" w:rsidRDefault="00E75A5C" w:rsidP="00E75A5C">
      <w:pPr>
        <w:spacing w:line="240" w:lineRule="atLeast"/>
        <w:contextualSpacing/>
        <w:rPr>
          <w:rFonts w:ascii="Times New Roman" w:hAnsi="Times New Roman" w:cs="Times New Roman"/>
        </w:rPr>
      </w:pPr>
    </w:p>
    <w:p w:rsidR="00E75A5C" w:rsidRPr="00D12A1F" w:rsidRDefault="00E75A5C" w:rsidP="00E75A5C">
      <w:pPr>
        <w:autoSpaceDE w:val="0"/>
        <w:autoSpaceDN w:val="0"/>
        <w:adjustRightInd w:val="0"/>
        <w:ind w:firstLine="540"/>
        <w:jc w:val="both"/>
        <w:rPr>
          <w:rFonts w:ascii="Times New Roman" w:hAnsi="Times New Roman" w:cs="Times New Roman"/>
          <w:sz w:val="28"/>
          <w:szCs w:val="28"/>
        </w:rPr>
      </w:pPr>
      <w:r w:rsidRPr="007C0BE1">
        <w:rPr>
          <w:rFonts w:ascii="Times New Roman" w:hAnsi="Times New Roman" w:cs="Times New Roman"/>
          <w:sz w:val="28"/>
          <w:szCs w:val="28"/>
        </w:rPr>
        <w:t>Во исполнение Федерального от 31 июля 2020 года № 248-ФЗ «О государственном контроле (надзоре) и муниципальном контроле в Российской Федерации, в соответствии с Федеральным законом от 06 октября 2003 года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D12A1F">
        <w:rPr>
          <w:rFonts w:ascii="Times New Roman" w:hAnsi="Times New Roman" w:cs="Times New Roman"/>
          <w:sz w:val="28"/>
          <w:szCs w:val="28"/>
        </w:rPr>
        <w:t>Устав</w:t>
      </w:r>
      <w:r>
        <w:rPr>
          <w:rFonts w:ascii="Times New Roman" w:hAnsi="Times New Roman" w:cs="Times New Roman"/>
          <w:sz w:val="28"/>
          <w:szCs w:val="28"/>
        </w:rPr>
        <w:t>ом</w:t>
      </w:r>
      <w:r w:rsidRPr="00D12A1F">
        <w:rPr>
          <w:rFonts w:ascii="Times New Roman" w:hAnsi="Times New Roman" w:cs="Times New Roman"/>
          <w:sz w:val="28"/>
          <w:szCs w:val="28"/>
        </w:rPr>
        <w:t xml:space="preserve"> Алымовского муниципального образования, </w:t>
      </w:r>
      <w:r>
        <w:rPr>
          <w:rFonts w:ascii="Times New Roman" w:hAnsi="Times New Roman" w:cs="Times New Roman"/>
          <w:sz w:val="28"/>
          <w:szCs w:val="28"/>
        </w:rPr>
        <w:t>администрация Алымовского сельского поселения</w:t>
      </w:r>
    </w:p>
    <w:p w:rsidR="00E75A5C" w:rsidRPr="00D12A1F" w:rsidRDefault="00E75A5C" w:rsidP="00E75A5C">
      <w:pPr>
        <w:autoSpaceDE w:val="0"/>
        <w:autoSpaceDN w:val="0"/>
        <w:adjustRightInd w:val="0"/>
        <w:ind w:firstLine="540"/>
        <w:jc w:val="center"/>
        <w:rPr>
          <w:rFonts w:ascii="Times New Roman" w:hAnsi="Times New Roman" w:cs="Times New Roman"/>
          <w:b/>
          <w:sz w:val="28"/>
          <w:szCs w:val="28"/>
        </w:rPr>
      </w:pPr>
      <w:r w:rsidRPr="00D12A1F">
        <w:rPr>
          <w:rFonts w:ascii="Times New Roman" w:hAnsi="Times New Roman" w:cs="Times New Roman"/>
          <w:b/>
          <w:sz w:val="28"/>
          <w:szCs w:val="28"/>
        </w:rPr>
        <w:t>ПОСТАНОВЛЯЕТ:</w:t>
      </w:r>
    </w:p>
    <w:p w:rsidR="00E75A5C" w:rsidRDefault="00E75A5C" w:rsidP="00E75A5C">
      <w:pPr>
        <w:pStyle w:val="a4"/>
        <w:spacing w:line="240" w:lineRule="atLeast"/>
        <w:contextualSpacing/>
        <w:jc w:val="both"/>
        <w:rPr>
          <w:sz w:val="28"/>
          <w:szCs w:val="28"/>
        </w:rPr>
      </w:pPr>
      <w:r w:rsidRPr="00D12A1F">
        <w:rPr>
          <w:sz w:val="28"/>
          <w:szCs w:val="28"/>
        </w:rPr>
        <w:t xml:space="preserve">1. </w:t>
      </w:r>
      <w:r w:rsidRPr="007C0BE1">
        <w:rPr>
          <w:sz w:val="28"/>
          <w:szCs w:val="28"/>
        </w:rPr>
        <w:t>Утвердить форм</w:t>
      </w:r>
      <w:r>
        <w:rPr>
          <w:sz w:val="28"/>
          <w:szCs w:val="28"/>
        </w:rPr>
        <w:t>у</w:t>
      </w:r>
      <w:r w:rsidRPr="007C0BE1">
        <w:rPr>
          <w:sz w:val="28"/>
          <w:szCs w:val="28"/>
        </w:rPr>
        <w:t xml:space="preserve"> проверочн</w:t>
      </w:r>
      <w:r>
        <w:rPr>
          <w:sz w:val="28"/>
          <w:szCs w:val="28"/>
        </w:rPr>
        <w:t>ого</w:t>
      </w:r>
      <w:r w:rsidRPr="007C0BE1">
        <w:rPr>
          <w:sz w:val="28"/>
          <w:szCs w:val="28"/>
        </w:rPr>
        <w:t xml:space="preserve"> лист</w:t>
      </w:r>
      <w:r>
        <w:rPr>
          <w:sz w:val="28"/>
          <w:szCs w:val="28"/>
        </w:rPr>
        <w:t>а</w:t>
      </w:r>
      <w:r w:rsidRPr="007C0BE1">
        <w:rPr>
          <w:sz w:val="28"/>
          <w:szCs w:val="28"/>
        </w:rPr>
        <w:t xml:space="preserve"> (список контрольных вопросов)</w:t>
      </w:r>
      <w:r>
        <w:rPr>
          <w:sz w:val="28"/>
          <w:szCs w:val="28"/>
        </w:rPr>
        <w:t xml:space="preserve">, </w:t>
      </w:r>
      <w:r w:rsidRPr="007C0BE1">
        <w:rPr>
          <w:sz w:val="28"/>
          <w:szCs w:val="28"/>
        </w:rPr>
        <w:t xml:space="preserve"> применяем</w:t>
      </w:r>
      <w:r>
        <w:rPr>
          <w:sz w:val="28"/>
          <w:szCs w:val="28"/>
        </w:rPr>
        <w:t>ую</w:t>
      </w:r>
      <w:r w:rsidRPr="007C0BE1">
        <w:rPr>
          <w:sz w:val="28"/>
          <w:szCs w:val="28"/>
        </w:rPr>
        <w:t xml:space="preserve"> при осуществлении</w:t>
      </w:r>
      <w:r>
        <w:rPr>
          <w:sz w:val="28"/>
          <w:szCs w:val="28"/>
        </w:rPr>
        <w:t xml:space="preserve"> </w:t>
      </w:r>
      <w:r w:rsidRPr="007C0BE1">
        <w:rPr>
          <w:sz w:val="28"/>
          <w:szCs w:val="28"/>
        </w:rPr>
        <w:t xml:space="preserve"> муниципального  контроля </w:t>
      </w:r>
      <w:r>
        <w:rPr>
          <w:sz w:val="28"/>
          <w:szCs w:val="28"/>
        </w:rPr>
        <w:t xml:space="preserve">в сфере благоустройства </w:t>
      </w:r>
      <w:r w:rsidRPr="007C0BE1">
        <w:rPr>
          <w:sz w:val="28"/>
          <w:szCs w:val="28"/>
        </w:rPr>
        <w:t xml:space="preserve">на территории </w:t>
      </w:r>
      <w:r>
        <w:rPr>
          <w:sz w:val="28"/>
          <w:szCs w:val="28"/>
        </w:rPr>
        <w:t>Алымовского муниципального образования</w:t>
      </w:r>
      <w:r w:rsidRPr="007C0BE1">
        <w:rPr>
          <w:sz w:val="28"/>
          <w:szCs w:val="28"/>
        </w:rPr>
        <w:t xml:space="preserve"> (приложение 1).</w:t>
      </w:r>
    </w:p>
    <w:p w:rsidR="00E75A5C" w:rsidRDefault="00E75A5C" w:rsidP="00E75A5C">
      <w:pPr>
        <w:pStyle w:val="a4"/>
        <w:spacing w:line="240" w:lineRule="atLeast"/>
        <w:contextualSpacing/>
        <w:jc w:val="both"/>
        <w:rPr>
          <w:sz w:val="28"/>
          <w:szCs w:val="28"/>
        </w:rPr>
      </w:pPr>
      <w:r w:rsidRPr="002B6CE2">
        <w:rPr>
          <w:sz w:val="28"/>
          <w:szCs w:val="28"/>
        </w:rPr>
        <w:t xml:space="preserve">2.  Контроль  за исполнением  </w:t>
      </w:r>
      <w:r w:rsidRPr="00D12A1F">
        <w:rPr>
          <w:sz w:val="28"/>
          <w:szCs w:val="28"/>
        </w:rPr>
        <w:t>настоящего  постановления  оставляю  за собой.</w:t>
      </w:r>
    </w:p>
    <w:p w:rsidR="00E75A5C" w:rsidRDefault="00E75A5C" w:rsidP="00E75A5C">
      <w:pPr>
        <w:pStyle w:val="a4"/>
        <w:spacing w:line="240" w:lineRule="atLeast"/>
        <w:contextualSpacing/>
        <w:jc w:val="both"/>
        <w:rPr>
          <w:sz w:val="28"/>
          <w:szCs w:val="28"/>
        </w:rPr>
      </w:pPr>
      <w:r w:rsidRPr="00D12A1F">
        <w:rPr>
          <w:sz w:val="28"/>
          <w:szCs w:val="28"/>
        </w:rPr>
        <w:t>3.  Настоящее постановление вступает в силу со дня его подписания.</w:t>
      </w:r>
    </w:p>
    <w:p w:rsidR="00E75A5C" w:rsidRPr="00D12A1F" w:rsidRDefault="00E75A5C" w:rsidP="00E75A5C">
      <w:pPr>
        <w:pStyle w:val="a4"/>
        <w:spacing w:line="240" w:lineRule="atLeast"/>
        <w:contextualSpacing/>
        <w:jc w:val="both"/>
        <w:rPr>
          <w:sz w:val="28"/>
          <w:szCs w:val="28"/>
        </w:rPr>
      </w:pPr>
      <w:r w:rsidRPr="00D12A1F">
        <w:rPr>
          <w:sz w:val="28"/>
          <w:szCs w:val="28"/>
        </w:rPr>
        <w:t>4. Опубликовать настоящее Постановление в журнале «Информационный   Вестник Алымовского МО»  и в информационн</w:t>
      </w:r>
      <w:proofErr w:type="gramStart"/>
      <w:r w:rsidRPr="00D12A1F">
        <w:rPr>
          <w:sz w:val="28"/>
          <w:szCs w:val="28"/>
        </w:rPr>
        <w:t>о-</w:t>
      </w:r>
      <w:proofErr w:type="gramEnd"/>
      <w:r w:rsidRPr="00D12A1F">
        <w:rPr>
          <w:sz w:val="28"/>
          <w:szCs w:val="28"/>
        </w:rPr>
        <w:t xml:space="preserve"> телекоммуникационной сети Интернет.</w:t>
      </w:r>
    </w:p>
    <w:p w:rsidR="00E75A5C" w:rsidRDefault="00E75A5C" w:rsidP="00E75A5C">
      <w:pPr>
        <w:spacing w:line="240" w:lineRule="atLeast"/>
        <w:contextualSpacing/>
        <w:rPr>
          <w:rFonts w:ascii="Times New Roman" w:hAnsi="Times New Roman" w:cs="Times New Roman"/>
          <w:sz w:val="28"/>
          <w:szCs w:val="28"/>
        </w:rPr>
      </w:pPr>
    </w:p>
    <w:p w:rsidR="00E75A5C" w:rsidRDefault="00E75A5C" w:rsidP="00E75A5C">
      <w:pPr>
        <w:spacing w:line="240" w:lineRule="atLeast"/>
        <w:contextualSpacing/>
        <w:rPr>
          <w:rFonts w:ascii="Times New Roman" w:hAnsi="Times New Roman" w:cs="Times New Roman"/>
          <w:sz w:val="28"/>
          <w:szCs w:val="28"/>
        </w:rPr>
      </w:pPr>
    </w:p>
    <w:p w:rsidR="00E75A5C" w:rsidRPr="00D12A1F" w:rsidRDefault="00E75A5C" w:rsidP="00E75A5C">
      <w:pPr>
        <w:spacing w:line="240" w:lineRule="atLeast"/>
        <w:contextualSpacing/>
        <w:rPr>
          <w:rFonts w:ascii="Times New Roman" w:hAnsi="Times New Roman" w:cs="Times New Roman"/>
          <w:sz w:val="28"/>
          <w:szCs w:val="28"/>
        </w:rPr>
      </w:pPr>
      <w:proofErr w:type="spellStart"/>
      <w:r>
        <w:rPr>
          <w:rFonts w:ascii="Times New Roman" w:hAnsi="Times New Roman" w:cs="Times New Roman"/>
          <w:sz w:val="28"/>
          <w:szCs w:val="28"/>
        </w:rPr>
        <w:t>Врио</w:t>
      </w:r>
      <w:proofErr w:type="spellEnd"/>
      <w:r>
        <w:rPr>
          <w:rFonts w:ascii="Times New Roman" w:hAnsi="Times New Roman" w:cs="Times New Roman"/>
          <w:sz w:val="28"/>
          <w:szCs w:val="28"/>
        </w:rPr>
        <w:t xml:space="preserve"> </w:t>
      </w:r>
      <w:r w:rsidRPr="00D12A1F">
        <w:rPr>
          <w:rFonts w:ascii="Times New Roman" w:hAnsi="Times New Roman" w:cs="Times New Roman"/>
          <w:sz w:val="28"/>
          <w:szCs w:val="28"/>
        </w:rPr>
        <w:t>Глав</w:t>
      </w:r>
      <w:r>
        <w:rPr>
          <w:rFonts w:ascii="Times New Roman" w:hAnsi="Times New Roman" w:cs="Times New Roman"/>
          <w:sz w:val="28"/>
          <w:szCs w:val="28"/>
        </w:rPr>
        <w:t>ы</w:t>
      </w:r>
      <w:r w:rsidRPr="00D12A1F">
        <w:rPr>
          <w:rFonts w:ascii="Times New Roman" w:hAnsi="Times New Roman" w:cs="Times New Roman"/>
          <w:sz w:val="28"/>
          <w:szCs w:val="28"/>
        </w:rPr>
        <w:t xml:space="preserve"> администрации </w:t>
      </w:r>
    </w:p>
    <w:p w:rsidR="00E75A5C" w:rsidRPr="00D12A1F" w:rsidRDefault="00E75A5C" w:rsidP="00E75A5C">
      <w:pPr>
        <w:spacing w:line="240" w:lineRule="atLeast"/>
        <w:contextualSpacing/>
        <w:rPr>
          <w:rFonts w:ascii="Times New Roman" w:hAnsi="Times New Roman" w:cs="Times New Roman"/>
          <w:sz w:val="28"/>
          <w:szCs w:val="28"/>
        </w:rPr>
      </w:pPr>
      <w:r w:rsidRPr="00D12A1F">
        <w:rPr>
          <w:rFonts w:ascii="Times New Roman" w:hAnsi="Times New Roman" w:cs="Times New Roman"/>
          <w:sz w:val="28"/>
          <w:szCs w:val="28"/>
        </w:rPr>
        <w:t xml:space="preserve">Алымовского  сельского поселения                                             </w:t>
      </w:r>
      <w:r>
        <w:rPr>
          <w:rFonts w:ascii="Times New Roman" w:hAnsi="Times New Roman" w:cs="Times New Roman"/>
          <w:sz w:val="28"/>
          <w:szCs w:val="28"/>
        </w:rPr>
        <w:t>Зуева</w:t>
      </w:r>
      <w:r w:rsidRPr="00D12A1F">
        <w:rPr>
          <w:rFonts w:ascii="Times New Roman" w:hAnsi="Times New Roman" w:cs="Times New Roman"/>
          <w:sz w:val="28"/>
          <w:szCs w:val="28"/>
        </w:rPr>
        <w:t xml:space="preserve"> И. </w:t>
      </w:r>
      <w:r>
        <w:rPr>
          <w:rFonts w:ascii="Times New Roman" w:hAnsi="Times New Roman" w:cs="Times New Roman"/>
          <w:sz w:val="28"/>
          <w:szCs w:val="28"/>
        </w:rPr>
        <w:t>В</w:t>
      </w:r>
      <w:r w:rsidRPr="00D12A1F">
        <w:rPr>
          <w:rFonts w:ascii="Times New Roman" w:hAnsi="Times New Roman" w:cs="Times New Roman"/>
          <w:sz w:val="28"/>
          <w:szCs w:val="28"/>
        </w:rPr>
        <w:t>.</w:t>
      </w:r>
    </w:p>
    <w:p w:rsidR="00E75A5C" w:rsidRPr="00D12A1F" w:rsidRDefault="00E75A5C" w:rsidP="00E75A5C">
      <w:pPr>
        <w:spacing w:line="240" w:lineRule="atLeast"/>
        <w:contextualSpacing/>
        <w:rPr>
          <w:rFonts w:ascii="Times New Roman" w:hAnsi="Times New Roman" w:cs="Times New Roman"/>
          <w:sz w:val="28"/>
          <w:szCs w:val="28"/>
        </w:rPr>
      </w:pPr>
    </w:p>
    <w:p w:rsidR="00E75A5C" w:rsidRDefault="00E75A5C" w:rsidP="00E75A5C">
      <w:pPr>
        <w:spacing w:line="240" w:lineRule="atLeast"/>
        <w:contextualSpacing/>
        <w:jc w:val="both"/>
        <w:rPr>
          <w:rFonts w:ascii="Times New Roman" w:hAnsi="Times New Roman" w:cs="Times New Roman"/>
          <w:sz w:val="28"/>
          <w:szCs w:val="28"/>
        </w:rPr>
      </w:pPr>
    </w:p>
    <w:p w:rsidR="00E75A5C" w:rsidRDefault="00E75A5C" w:rsidP="00E75A5C">
      <w:pPr>
        <w:spacing w:line="240" w:lineRule="atLeast"/>
        <w:contextualSpacing/>
        <w:jc w:val="both"/>
        <w:rPr>
          <w:rFonts w:ascii="Times New Roman" w:hAnsi="Times New Roman" w:cs="Times New Roman"/>
          <w:sz w:val="28"/>
          <w:szCs w:val="28"/>
        </w:rPr>
      </w:pPr>
    </w:p>
    <w:p w:rsidR="00E75A5C" w:rsidRDefault="00E75A5C" w:rsidP="00E75A5C">
      <w:pPr>
        <w:spacing w:line="240" w:lineRule="atLeast"/>
        <w:contextualSpacing/>
        <w:jc w:val="both"/>
        <w:rPr>
          <w:rFonts w:ascii="Times New Roman" w:hAnsi="Times New Roman" w:cs="Times New Roman"/>
          <w:sz w:val="28"/>
          <w:szCs w:val="28"/>
        </w:rPr>
      </w:pPr>
    </w:p>
    <w:p w:rsidR="00E75A5C" w:rsidRDefault="00E75A5C" w:rsidP="00E75A5C">
      <w:pPr>
        <w:spacing w:line="240" w:lineRule="atLeast"/>
        <w:contextualSpacing/>
        <w:jc w:val="both"/>
        <w:rPr>
          <w:rFonts w:ascii="Times New Roman" w:hAnsi="Times New Roman" w:cs="Times New Roman"/>
          <w:sz w:val="28"/>
          <w:szCs w:val="28"/>
        </w:rPr>
      </w:pPr>
    </w:p>
    <w:p w:rsidR="00E75A5C" w:rsidRDefault="00E75A5C" w:rsidP="00E75A5C">
      <w:pPr>
        <w:spacing w:line="240" w:lineRule="atLeast"/>
        <w:contextualSpacing/>
        <w:jc w:val="both"/>
        <w:rPr>
          <w:rFonts w:ascii="Times New Roman" w:hAnsi="Times New Roman" w:cs="Times New Roman"/>
          <w:sz w:val="28"/>
          <w:szCs w:val="28"/>
        </w:rPr>
      </w:pPr>
    </w:p>
    <w:p w:rsidR="00E75A5C" w:rsidRDefault="00E75A5C" w:rsidP="00E75A5C">
      <w:pPr>
        <w:spacing w:line="240" w:lineRule="atLeast"/>
        <w:contextualSpacing/>
        <w:jc w:val="both"/>
        <w:rPr>
          <w:rFonts w:ascii="Times New Roman" w:hAnsi="Times New Roman" w:cs="Times New Roman"/>
          <w:sz w:val="28"/>
          <w:szCs w:val="28"/>
        </w:rPr>
      </w:pPr>
    </w:p>
    <w:p w:rsidR="00E75A5C" w:rsidRDefault="00E75A5C" w:rsidP="00E75A5C">
      <w:pPr>
        <w:spacing w:line="240" w:lineRule="atLeast"/>
        <w:contextualSpacing/>
        <w:jc w:val="both"/>
        <w:rPr>
          <w:rFonts w:ascii="Times New Roman" w:hAnsi="Times New Roman" w:cs="Times New Roman"/>
          <w:sz w:val="28"/>
          <w:szCs w:val="28"/>
        </w:rPr>
      </w:pPr>
    </w:p>
    <w:p w:rsidR="00E75A5C" w:rsidRDefault="00E75A5C" w:rsidP="00E75A5C">
      <w:pPr>
        <w:spacing w:line="240" w:lineRule="atLeast"/>
        <w:contextualSpacing/>
        <w:jc w:val="both"/>
        <w:rPr>
          <w:rFonts w:ascii="Times New Roman" w:hAnsi="Times New Roman" w:cs="Times New Roman"/>
          <w:sz w:val="28"/>
          <w:szCs w:val="28"/>
        </w:rPr>
      </w:pPr>
    </w:p>
    <w:p w:rsidR="00E75A5C" w:rsidRDefault="00E75A5C" w:rsidP="00E75A5C">
      <w:pPr>
        <w:spacing w:line="240" w:lineRule="atLeast"/>
        <w:contextualSpacing/>
        <w:jc w:val="both"/>
        <w:rPr>
          <w:rFonts w:ascii="Times New Roman" w:hAnsi="Times New Roman" w:cs="Times New Roman"/>
          <w:sz w:val="28"/>
          <w:szCs w:val="28"/>
        </w:rPr>
      </w:pPr>
    </w:p>
    <w:p w:rsidR="00E75A5C" w:rsidRDefault="00E75A5C" w:rsidP="00E75A5C">
      <w:pPr>
        <w:spacing w:line="240" w:lineRule="atLeast"/>
        <w:contextualSpacing/>
        <w:jc w:val="both"/>
        <w:rPr>
          <w:rFonts w:ascii="Times New Roman" w:hAnsi="Times New Roman" w:cs="Times New Roman"/>
          <w:sz w:val="28"/>
          <w:szCs w:val="28"/>
        </w:rPr>
      </w:pPr>
    </w:p>
    <w:p w:rsidR="00E75A5C" w:rsidRPr="00453999" w:rsidRDefault="00E75A5C" w:rsidP="00E75A5C">
      <w:pPr>
        <w:spacing w:line="240" w:lineRule="atLeast"/>
        <w:ind w:left="5812"/>
        <w:contextualSpacing/>
        <w:jc w:val="right"/>
        <w:rPr>
          <w:rFonts w:ascii="Times New Roman" w:hAnsi="Times New Roman" w:cs="Times New Roman"/>
        </w:rPr>
      </w:pPr>
      <w:r w:rsidRPr="00453999">
        <w:rPr>
          <w:rFonts w:ascii="Times New Roman" w:hAnsi="Times New Roman" w:cs="Times New Roman"/>
        </w:rPr>
        <w:t xml:space="preserve">Приложение 1 </w:t>
      </w:r>
    </w:p>
    <w:p w:rsidR="00E75A5C" w:rsidRPr="00453999" w:rsidRDefault="00E75A5C" w:rsidP="00E75A5C">
      <w:pPr>
        <w:spacing w:line="240" w:lineRule="atLeast"/>
        <w:ind w:left="5812"/>
        <w:contextualSpacing/>
        <w:jc w:val="right"/>
        <w:rPr>
          <w:rFonts w:ascii="Times New Roman" w:hAnsi="Times New Roman" w:cs="Times New Roman"/>
        </w:rPr>
      </w:pPr>
      <w:r w:rsidRPr="00453999">
        <w:rPr>
          <w:rFonts w:ascii="Times New Roman" w:hAnsi="Times New Roman" w:cs="Times New Roman"/>
        </w:rPr>
        <w:t xml:space="preserve">к постановлению администрации Алымовского сельского поселения </w:t>
      </w:r>
    </w:p>
    <w:p w:rsidR="00E75A5C" w:rsidRPr="00453999" w:rsidRDefault="00E75A5C" w:rsidP="00E75A5C">
      <w:pPr>
        <w:spacing w:line="240" w:lineRule="atLeast"/>
        <w:ind w:left="5812" w:hanging="5812"/>
        <w:contextualSpacing/>
        <w:jc w:val="right"/>
        <w:rPr>
          <w:rFonts w:ascii="Times New Roman" w:hAnsi="Times New Roman" w:cs="Times New Roman"/>
        </w:rPr>
      </w:pPr>
      <w:r w:rsidRPr="00453999">
        <w:rPr>
          <w:rFonts w:ascii="Times New Roman" w:hAnsi="Times New Roman" w:cs="Times New Roman"/>
        </w:rPr>
        <w:t>от 20 сентября 2022 года № 4</w:t>
      </w:r>
      <w:r>
        <w:rPr>
          <w:rFonts w:ascii="Times New Roman" w:hAnsi="Times New Roman" w:cs="Times New Roman"/>
        </w:rPr>
        <w:t>6</w:t>
      </w:r>
    </w:p>
    <w:p w:rsidR="00E75A5C" w:rsidRPr="00453999" w:rsidRDefault="00E75A5C" w:rsidP="00E75A5C">
      <w:pPr>
        <w:spacing w:line="240" w:lineRule="atLeast"/>
        <w:contextualSpacing/>
        <w:rPr>
          <w:rFonts w:ascii="Times New Roman" w:hAnsi="Times New Roman" w:cs="Times New Roman"/>
        </w:rPr>
      </w:pPr>
    </w:p>
    <w:p w:rsidR="00E75A5C" w:rsidRPr="0026437B" w:rsidRDefault="00E75A5C" w:rsidP="00E75A5C">
      <w:pPr>
        <w:spacing w:line="240" w:lineRule="atLeast"/>
        <w:contextualSpacing/>
        <w:rPr>
          <w:rFonts w:ascii="Times New Roman" w:hAnsi="Times New Roman" w:cs="Times New Roman"/>
          <w:sz w:val="28"/>
          <w:szCs w:val="28"/>
        </w:rPr>
      </w:pPr>
    </w:p>
    <w:p w:rsidR="00E75A5C" w:rsidRPr="00453999" w:rsidRDefault="00E75A5C" w:rsidP="00E75A5C">
      <w:pPr>
        <w:pStyle w:val="1"/>
        <w:jc w:val="center"/>
        <w:rPr>
          <w:sz w:val="24"/>
          <w:szCs w:val="24"/>
        </w:rPr>
      </w:pPr>
      <w:r w:rsidRPr="00453999">
        <w:rPr>
          <w:sz w:val="24"/>
          <w:szCs w:val="24"/>
        </w:rPr>
        <w:t>Форма</w:t>
      </w:r>
      <w:r w:rsidRPr="00453999">
        <w:rPr>
          <w:sz w:val="24"/>
          <w:szCs w:val="24"/>
        </w:rPr>
        <w:br/>
        <w:t xml:space="preserve">проверочного листа (списка контрольных вопросов), применяемого при осуществлении муниципального контроля в сфере благоустройства на территории </w:t>
      </w:r>
      <w:r>
        <w:rPr>
          <w:sz w:val="24"/>
          <w:szCs w:val="24"/>
        </w:rPr>
        <w:t>Алымовского</w:t>
      </w:r>
      <w:r w:rsidRPr="00453999">
        <w:rPr>
          <w:sz w:val="24"/>
          <w:szCs w:val="24"/>
        </w:rPr>
        <w:t xml:space="preserve"> муниципального образования</w:t>
      </w:r>
    </w:p>
    <w:p w:rsidR="00E75A5C" w:rsidRDefault="00E75A5C" w:rsidP="00E75A5C">
      <w:pPr>
        <w:rPr>
          <w:rFonts w:ascii="Calibri" w:eastAsia="Calibri" w:hAnsi="Calibri" w:cs="Times New Roman"/>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80"/>
        <w:gridCol w:w="4318"/>
      </w:tblGrid>
      <w:tr w:rsidR="00E75A5C" w:rsidRPr="00850EE6" w:rsidTr="00AA4193">
        <w:tc>
          <w:tcPr>
            <w:tcW w:w="5180" w:type="dxa"/>
            <w:tcBorders>
              <w:top w:val="single" w:sz="4" w:space="0" w:color="auto"/>
              <w:bottom w:val="single" w:sz="4" w:space="0" w:color="auto"/>
              <w:right w:val="single" w:sz="4" w:space="0" w:color="auto"/>
            </w:tcBorders>
          </w:tcPr>
          <w:p w:rsidR="00E75A5C" w:rsidRPr="00453999" w:rsidRDefault="00E75A5C" w:rsidP="00AA4193">
            <w:pPr>
              <w:pStyle w:val="a8"/>
              <w:rPr>
                <w:sz w:val="20"/>
                <w:szCs w:val="20"/>
              </w:rPr>
            </w:pPr>
            <w:r w:rsidRPr="00453999">
              <w:rPr>
                <w:sz w:val="20"/>
                <w:szCs w:val="20"/>
              </w:rPr>
              <w:t>Наименование вида контроля, включенного в единый реестр видов федерального государственного контроля (надзора), регионального государственного контроля (надзора), муниципального контроля</w:t>
            </w:r>
          </w:p>
        </w:tc>
        <w:tc>
          <w:tcPr>
            <w:tcW w:w="4318" w:type="dxa"/>
            <w:tcBorders>
              <w:top w:val="single" w:sz="4" w:space="0" w:color="auto"/>
              <w:left w:val="nil"/>
              <w:bottom w:val="single" w:sz="4" w:space="0" w:color="auto"/>
            </w:tcBorders>
          </w:tcPr>
          <w:p w:rsidR="00E75A5C" w:rsidRPr="00453999" w:rsidRDefault="00E75A5C" w:rsidP="00AA4193">
            <w:pPr>
              <w:pStyle w:val="a8"/>
              <w:rPr>
                <w:sz w:val="20"/>
                <w:szCs w:val="20"/>
              </w:rPr>
            </w:pPr>
            <w:r w:rsidRPr="00453999">
              <w:rPr>
                <w:sz w:val="20"/>
                <w:szCs w:val="20"/>
              </w:rPr>
              <w:t>Муниципальный контроль в сфере благоустройства на территории Алымовского муниципального образования</w:t>
            </w:r>
          </w:p>
        </w:tc>
      </w:tr>
      <w:tr w:rsidR="00E75A5C" w:rsidRPr="00850EE6" w:rsidTr="00AA4193">
        <w:tc>
          <w:tcPr>
            <w:tcW w:w="5180" w:type="dxa"/>
            <w:tcBorders>
              <w:top w:val="single" w:sz="4" w:space="0" w:color="auto"/>
              <w:bottom w:val="single" w:sz="4" w:space="0" w:color="auto"/>
              <w:right w:val="single" w:sz="4" w:space="0" w:color="auto"/>
            </w:tcBorders>
          </w:tcPr>
          <w:p w:rsidR="00E75A5C" w:rsidRPr="00453999" w:rsidRDefault="00E75A5C" w:rsidP="00AA4193">
            <w:pPr>
              <w:pStyle w:val="a8"/>
              <w:rPr>
                <w:sz w:val="20"/>
                <w:szCs w:val="20"/>
              </w:rPr>
            </w:pPr>
            <w:r w:rsidRPr="00453999">
              <w:rPr>
                <w:sz w:val="20"/>
                <w:szCs w:val="20"/>
              </w:rPr>
              <w:t>Наименование контрольного органа и реквизиты нормативного правового акта об утверждении формы проверочного листа</w:t>
            </w:r>
          </w:p>
        </w:tc>
        <w:tc>
          <w:tcPr>
            <w:tcW w:w="4318" w:type="dxa"/>
            <w:tcBorders>
              <w:top w:val="nil"/>
              <w:left w:val="nil"/>
              <w:bottom w:val="single" w:sz="4" w:space="0" w:color="auto"/>
            </w:tcBorders>
          </w:tcPr>
          <w:p w:rsidR="00E75A5C" w:rsidRPr="00453999" w:rsidRDefault="00E75A5C" w:rsidP="00AA4193">
            <w:pPr>
              <w:pStyle w:val="a6"/>
            </w:pPr>
          </w:p>
        </w:tc>
      </w:tr>
      <w:tr w:rsidR="00E75A5C" w:rsidRPr="00850EE6" w:rsidTr="00AA4193">
        <w:tc>
          <w:tcPr>
            <w:tcW w:w="5180" w:type="dxa"/>
            <w:tcBorders>
              <w:top w:val="single" w:sz="4" w:space="0" w:color="auto"/>
              <w:bottom w:val="single" w:sz="4" w:space="0" w:color="auto"/>
              <w:right w:val="single" w:sz="4" w:space="0" w:color="auto"/>
            </w:tcBorders>
          </w:tcPr>
          <w:p w:rsidR="00E75A5C" w:rsidRPr="00453999" w:rsidRDefault="00E75A5C" w:rsidP="00AA4193">
            <w:pPr>
              <w:pStyle w:val="a8"/>
              <w:rPr>
                <w:sz w:val="20"/>
                <w:szCs w:val="20"/>
              </w:rPr>
            </w:pPr>
            <w:r w:rsidRPr="00453999">
              <w:rPr>
                <w:sz w:val="20"/>
                <w:szCs w:val="20"/>
              </w:rPr>
              <w:t>Объект муниципального контроля, в отношении которого проводится контрольное мероприятие</w:t>
            </w:r>
          </w:p>
        </w:tc>
        <w:tc>
          <w:tcPr>
            <w:tcW w:w="4318" w:type="dxa"/>
            <w:tcBorders>
              <w:top w:val="nil"/>
              <w:left w:val="nil"/>
              <w:bottom w:val="single" w:sz="4" w:space="0" w:color="auto"/>
            </w:tcBorders>
          </w:tcPr>
          <w:p w:rsidR="00E75A5C" w:rsidRPr="00453999" w:rsidRDefault="00E75A5C" w:rsidP="00AA4193">
            <w:pPr>
              <w:pStyle w:val="a6"/>
            </w:pPr>
          </w:p>
        </w:tc>
      </w:tr>
      <w:tr w:rsidR="00E75A5C" w:rsidRPr="00850EE6" w:rsidTr="00AA4193">
        <w:tc>
          <w:tcPr>
            <w:tcW w:w="5180" w:type="dxa"/>
            <w:tcBorders>
              <w:top w:val="single" w:sz="4" w:space="0" w:color="auto"/>
              <w:bottom w:val="single" w:sz="4" w:space="0" w:color="auto"/>
              <w:right w:val="single" w:sz="4" w:space="0" w:color="auto"/>
            </w:tcBorders>
          </w:tcPr>
          <w:p w:rsidR="00E75A5C" w:rsidRPr="00453999" w:rsidRDefault="00E75A5C" w:rsidP="00AA4193">
            <w:pPr>
              <w:pStyle w:val="a8"/>
              <w:rPr>
                <w:sz w:val="20"/>
                <w:szCs w:val="20"/>
              </w:rPr>
            </w:pPr>
            <w:proofErr w:type="gramStart"/>
            <w:r w:rsidRPr="00453999">
              <w:rPr>
                <w:sz w:val="20"/>
                <w:szCs w:val="20"/>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4318" w:type="dxa"/>
            <w:tcBorders>
              <w:top w:val="single" w:sz="4" w:space="0" w:color="auto"/>
              <w:left w:val="nil"/>
              <w:bottom w:val="single" w:sz="4" w:space="0" w:color="auto"/>
            </w:tcBorders>
          </w:tcPr>
          <w:p w:rsidR="00E75A5C" w:rsidRPr="00453999" w:rsidRDefault="00E75A5C" w:rsidP="00AA4193">
            <w:pPr>
              <w:pStyle w:val="a6"/>
            </w:pPr>
          </w:p>
        </w:tc>
      </w:tr>
      <w:tr w:rsidR="00E75A5C" w:rsidRPr="00850EE6" w:rsidTr="00AA4193">
        <w:tc>
          <w:tcPr>
            <w:tcW w:w="5180" w:type="dxa"/>
            <w:tcBorders>
              <w:top w:val="single" w:sz="4" w:space="0" w:color="auto"/>
              <w:bottom w:val="single" w:sz="4" w:space="0" w:color="auto"/>
              <w:right w:val="single" w:sz="4" w:space="0" w:color="auto"/>
            </w:tcBorders>
          </w:tcPr>
          <w:p w:rsidR="00E75A5C" w:rsidRPr="00453999" w:rsidRDefault="00E75A5C" w:rsidP="00AA4193">
            <w:pPr>
              <w:pStyle w:val="a8"/>
              <w:rPr>
                <w:sz w:val="20"/>
                <w:szCs w:val="20"/>
              </w:rPr>
            </w:pPr>
            <w:r w:rsidRPr="00453999">
              <w:rPr>
                <w:sz w:val="20"/>
                <w:szCs w:val="20"/>
              </w:rPr>
              <w:t>Категория риска объекта контроля</w:t>
            </w:r>
          </w:p>
        </w:tc>
        <w:tc>
          <w:tcPr>
            <w:tcW w:w="4318" w:type="dxa"/>
            <w:tcBorders>
              <w:top w:val="single" w:sz="4" w:space="0" w:color="auto"/>
              <w:left w:val="nil"/>
              <w:bottom w:val="single" w:sz="4" w:space="0" w:color="auto"/>
            </w:tcBorders>
          </w:tcPr>
          <w:p w:rsidR="00E75A5C" w:rsidRPr="00453999" w:rsidRDefault="00E75A5C" w:rsidP="00AA4193">
            <w:pPr>
              <w:pStyle w:val="a6"/>
            </w:pPr>
          </w:p>
        </w:tc>
      </w:tr>
      <w:tr w:rsidR="00E75A5C" w:rsidRPr="00850EE6" w:rsidTr="00AA4193">
        <w:tc>
          <w:tcPr>
            <w:tcW w:w="5180" w:type="dxa"/>
            <w:tcBorders>
              <w:top w:val="single" w:sz="4" w:space="0" w:color="auto"/>
              <w:bottom w:val="single" w:sz="4" w:space="0" w:color="auto"/>
              <w:right w:val="single" w:sz="4" w:space="0" w:color="auto"/>
            </w:tcBorders>
          </w:tcPr>
          <w:p w:rsidR="00E75A5C" w:rsidRPr="00453999" w:rsidRDefault="00E75A5C" w:rsidP="00AA4193">
            <w:pPr>
              <w:pStyle w:val="a8"/>
              <w:rPr>
                <w:sz w:val="20"/>
                <w:szCs w:val="20"/>
              </w:rPr>
            </w:pPr>
            <w:r w:rsidRPr="00453999">
              <w:rPr>
                <w:sz w:val="20"/>
                <w:szCs w:val="20"/>
              </w:rPr>
              <w:t>Реквизиты решения контрольного органа о проведении контрольного мероприятия, подписанного уполномоченным должностным лицом контрольного органа</w:t>
            </w:r>
          </w:p>
        </w:tc>
        <w:tc>
          <w:tcPr>
            <w:tcW w:w="4318" w:type="dxa"/>
            <w:tcBorders>
              <w:top w:val="nil"/>
              <w:left w:val="nil"/>
              <w:bottom w:val="single" w:sz="4" w:space="0" w:color="auto"/>
            </w:tcBorders>
          </w:tcPr>
          <w:p w:rsidR="00E75A5C" w:rsidRPr="00453999" w:rsidRDefault="00E75A5C" w:rsidP="00AA4193">
            <w:pPr>
              <w:pStyle w:val="a8"/>
              <w:rPr>
                <w:sz w:val="20"/>
                <w:szCs w:val="20"/>
              </w:rPr>
            </w:pPr>
            <w:r w:rsidRPr="00453999">
              <w:rPr>
                <w:sz w:val="20"/>
                <w:szCs w:val="20"/>
              </w:rPr>
              <w:t>N_____ от_______</w:t>
            </w:r>
          </w:p>
        </w:tc>
      </w:tr>
      <w:tr w:rsidR="00E75A5C" w:rsidRPr="00850EE6" w:rsidTr="00AA4193">
        <w:tc>
          <w:tcPr>
            <w:tcW w:w="5180" w:type="dxa"/>
            <w:tcBorders>
              <w:top w:val="single" w:sz="4" w:space="0" w:color="auto"/>
              <w:bottom w:val="single" w:sz="4" w:space="0" w:color="auto"/>
              <w:right w:val="single" w:sz="4" w:space="0" w:color="auto"/>
            </w:tcBorders>
          </w:tcPr>
          <w:p w:rsidR="00E75A5C" w:rsidRPr="00453999" w:rsidRDefault="00E75A5C" w:rsidP="00AA4193">
            <w:pPr>
              <w:pStyle w:val="a8"/>
              <w:rPr>
                <w:sz w:val="20"/>
                <w:szCs w:val="20"/>
              </w:rPr>
            </w:pPr>
            <w:r w:rsidRPr="00453999">
              <w:rPr>
                <w:sz w:val="20"/>
                <w:szCs w:val="20"/>
              </w:rPr>
              <w:t>Место (места) проведения контрольного мероприятия с заполнением проверочного листа</w:t>
            </w:r>
          </w:p>
        </w:tc>
        <w:tc>
          <w:tcPr>
            <w:tcW w:w="4318" w:type="dxa"/>
            <w:tcBorders>
              <w:top w:val="nil"/>
              <w:left w:val="nil"/>
              <w:bottom w:val="single" w:sz="4" w:space="0" w:color="auto"/>
            </w:tcBorders>
          </w:tcPr>
          <w:p w:rsidR="00E75A5C" w:rsidRPr="00453999" w:rsidRDefault="00E75A5C" w:rsidP="00AA4193">
            <w:pPr>
              <w:pStyle w:val="a6"/>
            </w:pPr>
          </w:p>
        </w:tc>
      </w:tr>
      <w:tr w:rsidR="00E75A5C" w:rsidRPr="00850EE6" w:rsidTr="00AA4193">
        <w:tc>
          <w:tcPr>
            <w:tcW w:w="5180" w:type="dxa"/>
            <w:tcBorders>
              <w:top w:val="single" w:sz="4" w:space="0" w:color="auto"/>
              <w:bottom w:val="single" w:sz="4" w:space="0" w:color="auto"/>
              <w:right w:val="single" w:sz="4" w:space="0" w:color="auto"/>
            </w:tcBorders>
          </w:tcPr>
          <w:p w:rsidR="00E75A5C" w:rsidRPr="00453999" w:rsidRDefault="00E75A5C" w:rsidP="00AA4193">
            <w:pPr>
              <w:pStyle w:val="a8"/>
              <w:rPr>
                <w:sz w:val="20"/>
                <w:szCs w:val="20"/>
              </w:rPr>
            </w:pPr>
            <w:r w:rsidRPr="00453999">
              <w:rPr>
                <w:sz w:val="20"/>
                <w:szCs w:val="20"/>
              </w:rPr>
              <w:t>Учетный номер контрольного мероприятия</w:t>
            </w:r>
          </w:p>
        </w:tc>
        <w:tc>
          <w:tcPr>
            <w:tcW w:w="4318" w:type="dxa"/>
            <w:tcBorders>
              <w:top w:val="nil"/>
              <w:left w:val="nil"/>
              <w:bottom w:val="single" w:sz="4" w:space="0" w:color="auto"/>
            </w:tcBorders>
          </w:tcPr>
          <w:p w:rsidR="00E75A5C" w:rsidRPr="00453999" w:rsidRDefault="00E75A5C" w:rsidP="00AA4193">
            <w:pPr>
              <w:pStyle w:val="a8"/>
              <w:rPr>
                <w:sz w:val="20"/>
                <w:szCs w:val="20"/>
              </w:rPr>
            </w:pPr>
            <w:r w:rsidRPr="00453999">
              <w:rPr>
                <w:sz w:val="20"/>
                <w:szCs w:val="20"/>
              </w:rPr>
              <w:t>N _________ от___________</w:t>
            </w:r>
          </w:p>
        </w:tc>
      </w:tr>
      <w:tr w:rsidR="00E75A5C" w:rsidRPr="00850EE6" w:rsidTr="00AA4193">
        <w:tc>
          <w:tcPr>
            <w:tcW w:w="5180" w:type="dxa"/>
            <w:tcBorders>
              <w:top w:val="single" w:sz="4" w:space="0" w:color="auto"/>
              <w:bottom w:val="single" w:sz="4" w:space="0" w:color="auto"/>
              <w:right w:val="single" w:sz="4" w:space="0" w:color="auto"/>
            </w:tcBorders>
          </w:tcPr>
          <w:p w:rsidR="00E75A5C" w:rsidRPr="00453999" w:rsidRDefault="00E75A5C" w:rsidP="00AA4193">
            <w:pPr>
              <w:pStyle w:val="a8"/>
              <w:rPr>
                <w:sz w:val="20"/>
                <w:szCs w:val="20"/>
              </w:rPr>
            </w:pPr>
            <w:r w:rsidRPr="00453999">
              <w:rPr>
                <w:sz w:val="20"/>
                <w:szCs w:val="20"/>
              </w:rPr>
              <w:t>Должность, фамилия и инициалы должностного лица контрольного органа,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w:t>
            </w:r>
          </w:p>
        </w:tc>
        <w:tc>
          <w:tcPr>
            <w:tcW w:w="4318" w:type="dxa"/>
            <w:tcBorders>
              <w:top w:val="nil"/>
              <w:left w:val="nil"/>
              <w:bottom w:val="single" w:sz="4" w:space="0" w:color="auto"/>
            </w:tcBorders>
          </w:tcPr>
          <w:p w:rsidR="00E75A5C" w:rsidRPr="00453999" w:rsidRDefault="00E75A5C" w:rsidP="00AA4193">
            <w:pPr>
              <w:pStyle w:val="a6"/>
            </w:pPr>
          </w:p>
        </w:tc>
      </w:tr>
    </w:tbl>
    <w:p w:rsidR="00E75A5C" w:rsidRPr="00453999" w:rsidRDefault="00E75A5C" w:rsidP="00E75A5C">
      <w:pPr>
        <w:pStyle w:val="1"/>
        <w:jc w:val="center"/>
        <w:rPr>
          <w:sz w:val="24"/>
          <w:szCs w:val="24"/>
        </w:rPr>
      </w:pPr>
      <w:bookmarkStart w:id="0" w:name="sub_1001"/>
      <w:r w:rsidRPr="00453999">
        <w:rPr>
          <w:sz w:val="24"/>
          <w:szCs w:val="24"/>
        </w:rPr>
        <w:t>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bl>
      <w:tblPr>
        <w:tblW w:w="10774" w:type="dxa"/>
        <w:tblInd w:w="-885"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561"/>
        <w:gridCol w:w="3544"/>
        <w:gridCol w:w="851"/>
        <w:gridCol w:w="850"/>
        <w:gridCol w:w="1276"/>
        <w:gridCol w:w="992"/>
      </w:tblGrid>
      <w:tr w:rsidR="00E75A5C" w:rsidRPr="00453999" w:rsidTr="00AA4193">
        <w:tc>
          <w:tcPr>
            <w:tcW w:w="700" w:type="dxa"/>
            <w:vMerge w:val="restart"/>
            <w:tcBorders>
              <w:top w:val="single" w:sz="4" w:space="0" w:color="auto"/>
              <w:bottom w:val="single" w:sz="4" w:space="0" w:color="auto"/>
              <w:right w:val="single" w:sz="4" w:space="0" w:color="auto"/>
            </w:tcBorders>
          </w:tcPr>
          <w:bookmarkEnd w:id="0"/>
          <w:p w:rsidR="00E75A5C" w:rsidRPr="00453999" w:rsidRDefault="00E75A5C" w:rsidP="00AA4193">
            <w:pPr>
              <w:pStyle w:val="a6"/>
              <w:jc w:val="center"/>
              <w:rPr>
                <w:rFonts w:ascii="Times New Roman" w:hAnsi="Times New Roman" w:cs="Times New Roman"/>
              </w:rPr>
            </w:pPr>
            <w:r w:rsidRPr="00453999">
              <w:rPr>
                <w:rFonts w:ascii="Times New Roman" w:hAnsi="Times New Roman" w:cs="Times New Roman"/>
              </w:rPr>
              <w:t>N п/п</w:t>
            </w:r>
          </w:p>
        </w:tc>
        <w:tc>
          <w:tcPr>
            <w:tcW w:w="2561" w:type="dxa"/>
            <w:vMerge w:val="restart"/>
            <w:tcBorders>
              <w:top w:val="single" w:sz="4" w:space="0" w:color="auto"/>
              <w:left w:val="single" w:sz="4" w:space="0" w:color="auto"/>
              <w:bottom w:val="single" w:sz="4" w:space="0" w:color="auto"/>
              <w:right w:val="single" w:sz="4" w:space="0" w:color="auto"/>
            </w:tcBorders>
            <w:vAlign w:val="center"/>
          </w:tcPr>
          <w:p w:rsidR="00E75A5C" w:rsidRPr="00453999" w:rsidRDefault="00E75A5C" w:rsidP="00AA4193">
            <w:pPr>
              <w:pStyle w:val="a6"/>
              <w:jc w:val="center"/>
              <w:rPr>
                <w:rFonts w:ascii="Times New Roman" w:hAnsi="Times New Roman" w:cs="Times New Roman"/>
              </w:rPr>
            </w:pPr>
            <w:r w:rsidRPr="00453999">
              <w:rPr>
                <w:rFonts w:ascii="Times New Roman" w:hAnsi="Times New Roman" w:cs="Times New Roman"/>
              </w:rPr>
              <w:t>Вопрос, отражающий содержание обязательных требований</w:t>
            </w:r>
          </w:p>
        </w:tc>
        <w:tc>
          <w:tcPr>
            <w:tcW w:w="3544" w:type="dxa"/>
            <w:vMerge w:val="restart"/>
            <w:tcBorders>
              <w:top w:val="single" w:sz="4" w:space="0" w:color="auto"/>
              <w:left w:val="single" w:sz="4" w:space="0" w:color="auto"/>
              <w:bottom w:val="single" w:sz="4" w:space="0" w:color="auto"/>
              <w:right w:val="single" w:sz="4" w:space="0" w:color="auto"/>
            </w:tcBorders>
            <w:vAlign w:val="center"/>
          </w:tcPr>
          <w:p w:rsidR="00E75A5C" w:rsidRPr="00453999" w:rsidRDefault="00E75A5C" w:rsidP="00AA4193">
            <w:pPr>
              <w:pStyle w:val="a6"/>
              <w:jc w:val="center"/>
              <w:rPr>
                <w:rFonts w:ascii="Times New Roman" w:hAnsi="Times New Roman" w:cs="Times New Roman"/>
              </w:rPr>
            </w:pPr>
            <w:r w:rsidRPr="00453999">
              <w:rPr>
                <w:rFonts w:ascii="Times New Roman" w:hAnsi="Times New Roman" w:cs="Times New Roman"/>
              </w:rPr>
              <w:t xml:space="preserve">Соотнесенные со списком контрольных вопросов реквизиты нормативных правовых актов с </w:t>
            </w:r>
            <w:r w:rsidRPr="00453999">
              <w:rPr>
                <w:rFonts w:ascii="Times New Roman" w:hAnsi="Times New Roman" w:cs="Times New Roman"/>
              </w:rPr>
              <w:lastRenderedPageBreak/>
              <w:t>указанием структурных единиц этих актов</w:t>
            </w:r>
          </w:p>
        </w:tc>
        <w:tc>
          <w:tcPr>
            <w:tcW w:w="3969" w:type="dxa"/>
            <w:gridSpan w:val="4"/>
            <w:tcBorders>
              <w:top w:val="single" w:sz="4" w:space="0" w:color="auto"/>
              <w:left w:val="single" w:sz="4" w:space="0" w:color="auto"/>
              <w:bottom w:val="single" w:sz="4" w:space="0" w:color="auto"/>
            </w:tcBorders>
            <w:vAlign w:val="center"/>
          </w:tcPr>
          <w:p w:rsidR="00E75A5C" w:rsidRPr="00453999" w:rsidRDefault="00E75A5C" w:rsidP="00AA4193">
            <w:pPr>
              <w:pStyle w:val="a6"/>
              <w:jc w:val="center"/>
              <w:rPr>
                <w:rFonts w:ascii="Times New Roman" w:hAnsi="Times New Roman" w:cs="Times New Roman"/>
              </w:rPr>
            </w:pPr>
            <w:r w:rsidRPr="00453999">
              <w:rPr>
                <w:rFonts w:ascii="Times New Roman" w:hAnsi="Times New Roman" w:cs="Times New Roman"/>
              </w:rPr>
              <w:lastRenderedPageBreak/>
              <w:t>Ответы на вопросы</w:t>
            </w:r>
          </w:p>
        </w:tc>
      </w:tr>
      <w:tr w:rsidR="00E75A5C" w:rsidRPr="00453999" w:rsidTr="00AA4193">
        <w:tc>
          <w:tcPr>
            <w:tcW w:w="700" w:type="dxa"/>
            <w:vMerge/>
            <w:tcBorders>
              <w:top w:val="single" w:sz="4" w:space="0" w:color="auto"/>
              <w:bottom w:val="single" w:sz="4" w:space="0" w:color="auto"/>
              <w:right w:val="single" w:sz="4" w:space="0" w:color="auto"/>
            </w:tcBorders>
          </w:tcPr>
          <w:p w:rsidR="00E75A5C" w:rsidRPr="00453999" w:rsidRDefault="00E75A5C" w:rsidP="00AA4193">
            <w:pPr>
              <w:pStyle w:val="a6"/>
              <w:rPr>
                <w:rFonts w:ascii="Times New Roman" w:hAnsi="Times New Roman" w:cs="Times New Roman"/>
              </w:rPr>
            </w:pPr>
          </w:p>
        </w:tc>
        <w:tc>
          <w:tcPr>
            <w:tcW w:w="2561" w:type="dxa"/>
            <w:vMerge/>
            <w:tcBorders>
              <w:top w:val="single" w:sz="4" w:space="0" w:color="auto"/>
              <w:left w:val="single" w:sz="4" w:space="0" w:color="auto"/>
              <w:bottom w:val="single" w:sz="4" w:space="0" w:color="auto"/>
              <w:right w:val="single" w:sz="4" w:space="0" w:color="auto"/>
            </w:tcBorders>
            <w:vAlign w:val="center"/>
          </w:tcPr>
          <w:p w:rsidR="00E75A5C" w:rsidRPr="00453999" w:rsidRDefault="00E75A5C" w:rsidP="00AA4193">
            <w:pPr>
              <w:pStyle w:val="a6"/>
              <w:rPr>
                <w:rFonts w:ascii="Times New Roman" w:hAnsi="Times New Roman" w:cs="Times New Roman"/>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E75A5C" w:rsidRPr="00453999" w:rsidRDefault="00E75A5C" w:rsidP="00AA4193">
            <w:pPr>
              <w:pStyle w:val="a6"/>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E75A5C" w:rsidRPr="00453999" w:rsidRDefault="00E75A5C" w:rsidP="00AA4193">
            <w:pPr>
              <w:pStyle w:val="a6"/>
              <w:jc w:val="center"/>
              <w:rPr>
                <w:rFonts w:ascii="Times New Roman" w:hAnsi="Times New Roman" w:cs="Times New Roman"/>
              </w:rPr>
            </w:pPr>
            <w:r w:rsidRPr="00453999">
              <w:rPr>
                <w:rFonts w:ascii="Times New Roman" w:hAnsi="Times New Roman" w:cs="Times New Roman"/>
              </w:rPr>
              <w:t>да</w:t>
            </w:r>
          </w:p>
        </w:tc>
        <w:tc>
          <w:tcPr>
            <w:tcW w:w="850" w:type="dxa"/>
            <w:tcBorders>
              <w:top w:val="single" w:sz="4" w:space="0" w:color="auto"/>
              <w:left w:val="single" w:sz="4" w:space="0" w:color="auto"/>
              <w:bottom w:val="single" w:sz="4" w:space="0" w:color="auto"/>
              <w:right w:val="single" w:sz="4" w:space="0" w:color="auto"/>
            </w:tcBorders>
            <w:vAlign w:val="center"/>
          </w:tcPr>
          <w:p w:rsidR="00E75A5C" w:rsidRPr="00453999" w:rsidRDefault="00E75A5C" w:rsidP="00AA4193">
            <w:pPr>
              <w:pStyle w:val="a6"/>
              <w:jc w:val="center"/>
              <w:rPr>
                <w:rFonts w:ascii="Times New Roman" w:hAnsi="Times New Roman" w:cs="Times New Roman"/>
              </w:rPr>
            </w:pPr>
            <w:r w:rsidRPr="00453999">
              <w:rPr>
                <w:rFonts w:ascii="Times New Roman" w:hAnsi="Times New Roman" w:cs="Times New Roman"/>
              </w:rPr>
              <w:t>нет</w:t>
            </w:r>
          </w:p>
        </w:tc>
        <w:tc>
          <w:tcPr>
            <w:tcW w:w="1276" w:type="dxa"/>
            <w:tcBorders>
              <w:top w:val="single" w:sz="4" w:space="0" w:color="auto"/>
              <w:left w:val="single" w:sz="4" w:space="0" w:color="auto"/>
              <w:bottom w:val="single" w:sz="4" w:space="0" w:color="auto"/>
              <w:right w:val="single" w:sz="4" w:space="0" w:color="auto"/>
            </w:tcBorders>
            <w:vAlign w:val="center"/>
          </w:tcPr>
          <w:p w:rsidR="00E75A5C" w:rsidRPr="00453999" w:rsidRDefault="00E75A5C" w:rsidP="00AA4193">
            <w:pPr>
              <w:pStyle w:val="a6"/>
              <w:jc w:val="center"/>
              <w:rPr>
                <w:rFonts w:ascii="Times New Roman" w:hAnsi="Times New Roman" w:cs="Times New Roman"/>
              </w:rPr>
            </w:pPr>
            <w:r w:rsidRPr="00453999">
              <w:rPr>
                <w:rFonts w:ascii="Times New Roman" w:hAnsi="Times New Roman" w:cs="Times New Roman"/>
              </w:rPr>
              <w:t>неприменимо</w:t>
            </w:r>
          </w:p>
        </w:tc>
        <w:tc>
          <w:tcPr>
            <w:tcW w:w="992" w:type="dxa"/>
            <w:tcBorders>
              <w:top w:val="single" w:sz="4" w:space="0" w:color="auto"/>
              <w:left w:val="single" w:sz="4" w:space="0" w:color="auto"/>
              <w:bottom w:val="single" w:sz="4" w:space="0" w:color="auto"/>
            </w:tcBorders>
            <w:vAlign w:val="center"/>
          </w:tcPr>
          <w:p w:rsidR="00E75A5C" w:rsidRPr="00453999" w:rsidRDefault="00E75A5C" w:rsidP="00AA4193">
            <w:pPr>
              <w:pStyle w:val="a6"/>
              <w:jc w:val="center"/>
              <w:rPr>
                <w:rFonts w:ascii="Times New Roman" w:hAnsi="Times New Roman" w:cs="Times New Roman"/>
              </w:rPr>
            </w:pPr>
            <w:r w:rsidRPr="00453999">
              <w:rPr>
                <w:rFonts w:ascii="Times New Roman" w:hAnsi="Times New Roman" w:cs="Times New Roman"/>
              </w:rPr>
              <w:t>примечание</w:t>
            </w:r>
          </w:p>
        </w:tc>
      </w:tr>
      <w:tr w:rsidR="00E75A5C" w:rsidRPr="00453999" w:rsidTr="00AA4193">
        <w:tc>
          <w:tcPr>
            <w:tcW w:w="700" w:type="dxa"/>
            <w:tcBorders>
              <w:top w:val="single" w:sz="4" w:space="0" w:color="auto"/>
              <w:bottom w:val="single" w:sz="4" w:space="0" w:color="auto"/>
              <w:right w:val="single" w:sz="4" w:space="0" w:color="auto"/>
            </w:tcBorders>
          </w:tcPr>
          <w:p w:rsidR="00E75A5C" w:rsidRPr="00453999" w:rsidRDefault="00E75A5C" w:rsidP="00AA4193">
            <w:pPr>
              <w:pStyle w:val="a6"/>
              <w:jc w:val="center"/>
              <w:rPr>
                <w:rFonts w:ascii="Times New Roman" w:hAnsi="Times New Roman" w:cs="Times New Roman"/>
              </w:rPr>
            </w:pPr>
            <w:r w:rsidRPr="00453999">
              <w:rPr>
                <w:rFonts w:ascii="Times New Roman" w:hAnsi="Times New Roman" w:cs="Times New Roman"/>
              </w:rPr>
              <w:lastRenderedPageBreak/>
              <w:t>1</w:t>
            </w:r>
          </w:p>
        </w:tc>
        <w:tc>
          <w:tcPr>
            <w:tcW w:w="2561" w:type="dxa"/>
            <w:tcBorders>
              <w:top w:val="single" w:sz="4" w:space="0" w:color="auto"/>
              <w:left w:val="single" w:sz="4" w:space="0" w:color="auto"/>
              <w:bottom w:val="single" w:sz="4" w:space="0" w:color="auto"/>
              <w:right w:val="single" w:sz="4" w:space="0" w:color="auto"/>
            </w:tcBorders>
          </w:tcPr>
          <w:p w:rsidR="00E75A5C" w:rsidRPr="00453999" w:rsidRDefault="00E75A5C" w:rsidP="00AA4193">
            <w:pPr>
              <w:pStyle w:val="a8"/>
              <w:rPr>
                <w:rFonts w:ascii="Times New Roman" w:hAnsi="Times New Roman" w:cs="Times New Roman"/>
                <w:sz w:val="20"/>
                <w:szCs w:val="20"/>
              </w:rPr>
            </w:pPr>
            <w:r w:rsidRPr="00453999">
              <w:rPr>
                <w:rFonts w:ascii="Times New Roman" w:hAnsi="Times New Roman" w:cs="Times New Roman"/>
                <w:sz w:val="20"/>
                <w:szCs w:val="20"/>
              </w:rPr>
              <w:t>Соблюдаются ли требования к содержанию некапитальных нестационарных сооружений?</w:t>
            </w:r>
          </w:p>
        </w:tc>
        <w:tc>
          <w:tcPr>
            <w:tcW w:w="3544" w:type="dxa"/>
            <w:tcBorders>
              <w:top w:val="single" w:sz="4" w:space="0" w:color="auto"/>
              <w:left w:val="single" w:sz="4" w:space="0" w:color="auto"/>
              <w:bottom w:val="single" w:sz="4" w:space="0" w:color="auto"/>
              <w:right w:val="single" w:sz="4" w:space="0" w:color="auto"/>
            </w:tcBorders>
          </w:tcPr>
          <w:p w:rsidR="00E75A5C" w:rsidRPr="00453999" w:rsidRDefault="00E75A5C" w:rsidP="00AA4193">
            <w:pPr>
              <w:pStyle w:val="a8"/>
              <w:rPr>
                <w:rFonts w:ascii="Times New Roman" w:hAnsi="Times New Roman" w:cs="Times New Roman"/>
                <w:sz w:val="20"/>
                <w:szCs w:val="20"/>
              </w:rPr>
            </w:pPr>
            <w:r w:rsidRPr="00453999">
              <w:rPr>
                <w:rFonts w:ascii="Times New Roman" w:hAnsi="Times New Roman" w:cs="Times New Roman"/>
                <w:sz w:val="20"/>
                <w:szCs w:val="20"/>
              </w:rPr>
              <w:t xml:space="preserve">Статья 31 Правил благоустройства территории </w:t>
            </w:r>
            <w:proofErr w:type="spellStart"/>
            <w:r w:rsidRPr="00453999">
              <w:rPr>
                <w:rFonts w:ascii="Times New Roman" w:hAnsi="Times New Roman" w:cs="Times New Roman"/>
                <w:sz w:val="20"/>
                <w:szCs w:val="20"/>
              </w:rPr>
              <w:t>Игжейского</w:t>
            </w:r>
            <w:proofErr w:type="spellEnd"/>
            <w:r w:rsidRPr="00453999">
              <w:rPr>
                <w:rFonts w:ascii="Times New Roman" w:hAnsi="Times New Roman" w:cs="Times New Roman"/>
                <w:sz w:val="20"/>
                <w:szCs w:val="20"/>
              </w:rPr>
              <w:t xml:space="preserve"> муниципального образования </w:t>
            </w:r>
            <w:proofErr w:type="spellStart"/>
            <w:r w:rsidRPr="00453999">
              <w:rPr>
                <w:rFonts w:ascii="Times New Roman" w:hAnsi="Times New Roman" w:cs="Times New Roman"/>
                <w:sz w:val="20"/>
                <w:szCs w:val="20"/>
              </w:rPr>
              <w:t>Усть-Удинского</w:t>
            </w:r>
            <w:proofErr w:type="spellEnd"/>
            <w:r w:rsidRPr="00453999">
              <w:rPr>
                <w:rFonts w:ascii="Times New Roman" w:hAnsi="Times New Roman" w:cs="Times New Roman"/>
                <w:sz w:val="20"/>
                <w:szCs w:val="20"/>
              </w:rPr>
              <w:t xml:space="preserve"> района Иркутской области, утвержденных </w:t>
            </w:r>
            <w:r w:rsidRPr="00453999">
              <w:rPr>
                <w:rStyle w:val="a5"/>
                <w:rFonts w:ascii="Times New Roman" w:hAnsi="Times New Roman" w:cs="Times New Roman"/>
                <w:sz w:val="20"/>
                <w:szCs w:val="20"/>
              </w:rPr>
              <w:t>решением</w:t>
            </w:r>
            <w:r w:rsidRPr="00453999">
              <w:rPr>
                <w:rFonts w:ascii="Times New Roman" w:hAnsi="Times New Roman" w:cs="Times New Roman"/>
                <w:sz w:val="20"/>
                <w:szCs w:val="20"/>
              </w:rPr>
              <w:t xml:space="preserve"> Думы </w:t>
            </w:r>
            <w:proofErr w:type="spellStart"/>
            <w:r w:rsidRPr="00453999">
              <w:rPr>
                <w:rFonts w:ascii="Times New Roman" w:hAnsi="Times New Roman" w:cs="Times New Roman"/>
                <w:sz w:val="20"/>
                <w:szCs w:val="20"/>
              </w:rPr>
              <w:t>Игжейского</w:t>
            </w:r>
            <w:proofErr w:type="spellEnd"/>
            <w:r w:rsidRPr="00453999">
              <w:rPr>
                <w:rFonts w:ascii="Times New Roman" w:hAnsi="Times New Roman" w:cs="Times New Roman"/>
                <w:sz w:val="20"/>
                <w:szCs w:val="20"/>
              </w:rPr>
              <w:t xml:space="preserve"> сельского поселения от 13.09.2018 г. № 24/2-ДП (далее - Правила благоустройства)</w:t>
            </w:r>
          </w:p>
        </w:tc>
        <w:tc>
          <w:tcPr>
            <w:tcW w:w="851" w:type="dxa"/>
            <w:tcBorders>
              <w:top w:val="single" w:sz="4" w:space="0" w:color="auto"/>
              <w:left w:val="single" w:sz="4" w:space="0" w:color="auto"/>
              <w:bottom w:val="single" w:sz="4" w:space="0" w:color="auto"/>
              <w:right w:val="single" w:sz="4" w:space="0" w:color="auto"/>
            </w:tcBorders>
          </w:tcPr>
          <w:p w:rsidR="00E75A5C" w:rsidRPr="00453999" w:rsidRDefault="00E75A5C" w:rsidP="00AA4193">
            <w:pPr>
              <w:pStyle w:val="a6"/>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E75A5C" w:rsidRPr="00453999" w:rsidRDefault="00E75A5C" w:rsidP="00AA4193">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E75A5C" w:rsidRPr="00453999" w:rsidRDefault="00E75A5C" w:rsidP="00AA4193">
            <w:pPr>
              <w:pStyle w:val="a6"/>
              <w:rPr>
                <w:rFonts w:ascii="Times New Roman" w:hAnsi="Times New Roman" w:cs="Times New Roman"/>
              </w:rPr>
            </w:pPr>
          </w:p>
        </w:tc>
        <w:tc>
          <w:tcPr>
            <w:tcW w:w="992" w:type="dxa"/>
            <w:tcBorders>
              <w:top w:val="single" w:sz="4" w:space="0" w:color="auto"/>
              <w:left w:val="single" w:sz="4" w:space="0" w:color="auto"/>
              <w:bottom w:val="single" w:sz="4" w:space="0" w:color="auto"/>
            </w:tcBorders>
          </w:tcPr>
          <w:p w:rsidR="00E75A5C" w:rsidRPr="00453999" w:rsidRDefault="00E75A5C" w:rsidP="00AA4193">
            <w:pPr>
              <w:pStyle w:val="a6"/>
              <w:rPr>
                <w:rFonts w:ascii="Times New Roman" w:hAnsi="Times New Roman" w:cs="Times New Roman"/>
              </w:rPr>
            </w:pPr>
          </w:p>
        </w:tc>
      </w:tr>
      <w:tr w:rsidR="00E75A5C" w:rsidRPr="00453999" w:rsidTr="00AA4193">
        <w:tc>
          <w:tcPr>
            <w:tcW w:w="700" w:type="dxa"/>
            <w:tcBorders>
              <w:top w:val="single" w:sz="4" w:space="0" w:color="auto"/>
              <w:bottom w:val="single" w:sz="4" w:space="0" w:color="auto"/>
              <w:right w:val="single" w:sz="4" w:space="0" w:color="auto"/>
            </w:tcBorders>
          </w:tcPr>
          <w:p w:rsidR="00E75A5C" w:rsidRPr="00453999" w:rsidRDefault="00E75A5C" w:rsidP="00AA4193">
            <w:pPr>
              <w:pStyle w:val="a6"/>
              <w:jc w:val="center"/>
              <w:rPr>
                <w:rFonts w:ascii="Times New Roman" w:hAnsi="Times New Roman" w:cs="Times New Roman"/>
              </w:rPr>
            </w:pPr>
            <w:r w:rsidRPr="00453999">
              <w:rPr>
                <w:rFonts w:ascii="Times New Roman" w:hAnsi="Times New Roman" w:cs="Times New Roman"/>
              </w:rPr>
              <w:t>2</w:t>
            </w:r>
          </w:p>
        </w:tc>
        <w:tc>
          <w:tcPr>
            <w:tcW w:w="2561" w:type="dxa"/>
            <w:tcBorders>
              <w:top w:val="single" w:sz="4" w:space="0" w:color="auto"/>
              <w:left w:val="single" w:sz="4" w:space="0" w:color="auto"/>
              <w:bottom w:val="single" w:sz="4" w:space="0" w:color="auto"/>
              <w:right w:val="single" w:sz="4" w:space="0" w:color="auto"/>
            </w:tcBorders>
          </w:tcPr>
          <w:p w:rsidR="00E75A5C" w:rsidRPr="00453999" w:rsidRDefault="00E75A5C" w:rsidP="00AA4193">
            <w:pPr>
              <w:pStyle w:val="a8"/>
              <w:rPr>
                <w:rFonts w:ascii="Times New Roman" w:hAnsi="Times New Roman" w:cs="Times New Roman"/>
                <w:sz w:val="20"/>
                <w:szCs w:val="20"/>
              </w:rPr>
            </w:pPr>
            <w:r w:rsidRPr="00453999">
              <w:rPr>
                <w:rFonts w:ascii="Times New Roman" w:hAnsi="Times New Roman" w:cs="Times New Roman"/>
                <w:sz w:val="20"/>
                <w:szCs w:val="20"/>
              </w:rPr>
              <w:t>Соответствует ли размещение домовых знаков на зданиях и сооружениях?</w:t>
            </w:r>
          </w:p>
        </w:tc>
        <w:tc>
          <w:tcPr>
            <w:tcW w:w="3544" w:type="dxa"/>
            <w:tcBorders>
              <w:top w:val="single" w:sz="4" w:space="0" w:color="auto"/>
              <w:left w:val="single" w:sz="4" w:space="0" w:color="auto"/>
              <w:bottom w:val="single" w:sz="4" w:space="0" w:color="auto"/>
              <w:right w:val="single" w:sz="4" w:space="0" w:color="auto"/>
            </w:tcBorders>
          </w:tcPr>
          <w:p w:rsidR="00E75A5C" w:rsidRPr="00453999" w:rsidRDefault="00E75A5C" w:rsidP="00AA4193">
            <w:pPr>
              <w:pStyle w:val="a8"/>
              <w:rPr>
                <w:rFonts w:ascii="Times New Roman" w:hAnsi="Times New Roman" w:cs="Times New Roman"/>
                <w:sz w:val="20"/>
                <w:szCs w:val="20"/>
              </w:rPr>
            </w:pPr>
            <w:r w:rsidRPr="00453999">
              <w:rPr>
                <w:rFonts w:ascii="Times New Roman" w:hAnsi="Times New Roman" w:cs="Times New Roman"/>
                <w:sz w:val="20"/>
                <w:szCs w:val="20"/>
              </w:rPr>
              <w:t>Статья 22 Правил благоустройства</w:t>
            </w:r>
          </w:p>
        </w:tc>
        <w:tc>
          <w:tcPr>
            <w:tcW w:w="851" w:type="dxa"/>
            <w:tcBorders>
              <w:top w:val="single" w:sz="4" w:space="0" w:color="auto"/>
              <w:left w:val="single" w:sz="4" w:space="0" w:color="auto"/>
              <w:bottom w:val="single" w:sz="4" w:space="0" w:color="auto"/>
              <w:right w:val="single" w:sz="4" w:space="0" w:color="auto"/>
            </w:tcBorders>
          </w:tcPr>
          <w:p w:rsidR="00E75A5C" w:rsidRPr="00453999" w:rsidRDefault="00E75A5C" w:rsidP="00AA4193">
            <w:pPr>
              <w:pStyle w:val="a6"/>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E75A5C" w:rsidRPr="00453999" w:rsidRDefault="00E75A5C" w:rsidP="00AA4193">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E75A5C" w:rsidRPr="00453999" w:rsidRDefault="00E75A5C" w:rsidP="00AA4193">
            <w:pPr>
              <w:pStyle w:val="a6"/>
              <w:rPr>
                <w:rFonts w:ascii="Times New Roman" w:hAnsi="Times New Roman" w:cs="Times New Roman"/>
              </w:rPr>
            </w:pPr>
          </w:p>
        </w:tc>
        <w:tc>
          <w:tcPr>
            <w:tcW w:w="992" w:type="dxa"/>
            <w:tcBorders>
              <w:top w:val="single" w:sz="4" w:space="0" w:color="auto"/>
              <w:left w:val="single" w:sz="4" w:space="0" w:color="auto"/>
              <w:bottom w:val="single" w:sz="4" w:space="0" w:color="auto"/>
            </w:tcBorders>
          </w:tcPr>
          <w:p w:rsidR="00E75A5C" w:rsidRPr="00453999" w:rsidRDefault="00E75A5C" w:rsidP="00AA4193">
            <w:pPr>
              <w:pStyle w:val="a6"/>
              <w:rPr>
                <w:rFonts w:ascii="Times New Roman" w:hAnsi="Times New Roman" w:cs="Times New Roman"/>
              </w:rPr>
            </w:pPr>
          </w:p>
        </w:tc>
      </w:tr>
      <w:tr w:rsidR="00E75A5C" w:rsidRPr="00453999" w:rsidTr="00AA4193">
        <w:tc>
          <w:tcPr>
            <w:tcW w:w="700" w:type="dxa"/>
            <w:tcBorders>
              <w:top w:val="single" w:sz="4" w:space="0" w:color="auto"/>
              <w:bottom w:val="single" w:sz="4" w:space="0" w:color="auto"/>
              <w:right w:val="single" w:sz="4" w:space="0" w:color="auto"/>
            </w:tcBorders>
          </w:tcPr>
          <w:p w:rsidR="00E75A5C" w:rsidRPr="00453999" w:rsidRDefault="00E75A5C" w:rsidP="00AA4193">
            <w:pPr>
              <w:pStyle w:val="a6"/>
              <w:jc w:val="center"/>
              <w:rPr>
                <w:rFonts w:ascii="Times New Roman" w:hAnsi="Times New Roman" w:cs="Times New Roman"/>
              </w:rPr>
            </w:pPr>
            <w:r w:rsidRPr="00453999">
              <w:rPr>
                <w:rFonts w:ascii="Times New Roman" w:hAnsi="Times New Roman" w:cs="Times New Roman"/>
              </w:rPr>
              <w:t>3</w:t>
            </w:r>
          </w:p>
        </w:tc>
        <w:tc>
          <w:tcPr>
            <w:tcW w:w="2561" w:type="dxa"/>
            <w:tcBorders>
              <w:top w:val="single" w:sz="4" w:space="0" w:color="auto"/>
              <w:left w:val="single" w:sz="4" w:space="0" w:color="auto"/>
              <w:bottom w:val="single" w:sz="4" w:space="0" w:color="auto"/>
              <w:right w:val="single" w:sz="4" w:space="0" w:color="auto"/>
            </w:tcBorders>
          </w:tcPr>
          <w:p w:rsidR="00E75A5C" w:rsidRPr="00453999" w:rsidRDefault="00E75A5C" w:rsidP="00AA4193">
            <w:pPr>
              <w:pStyle w:val="a8"/>
              <w:rPr>
                <w:rFonts w:ascii="Times New Roman" w:hAnsi="Times New Roman" w:cs="Times New Roman"/>
                <w:sz w:val="20"/>
                <w:szCs w:val="20"/>
              </w:rPr>
            </w:pPr>
            <w:r w:rsidRPr="00453999">
              <w:rPr>
                <w:rFonts w:ascii="Times New Roman" w:hAnsi="Times New Roman" w:cs="Times New Roman"/>
                <w:sz w:val="20"/>
                <w:szCs w:val="20"/>
              </w:rPr>
              <w:t>Обеспечивается ли доступ маломобильных групп населения к входным группам зданий жилого и общественного назначения?</w:t>
            </w:r>
          </w:p>
        </w:tc>
        <w:tc>
          <w:tcPr>
            <w:tcW w:w="3544" w:type="dxa"/>
            <w:tcBorders>
              <w:top w:val="single" w:sz="4" w:space="0" w:color="auto"/>
              <w:left w:val="single" w:sz="4" w:space="0" w:color="auto"/>
              <w:bottom w:val="single" w:sz="4" w:space="0" w:color="auto"/>
              <w:right w:val="single" w:sz="4" w:space="0" w:color="auto"/>
            </w:tcBorders>
          </w:tcPr>
          <w:p w:rsidR="00E75A5C" w:rsidRPr="00453999" w:rsidRDefault="00E75A5C" w:rsidP="00AA4193">
            <w:pPr>
              <w:pStyle w:val="a8"/>
              <w:rPr>
                <w:rFonts w:ascii="Times New Roman" w:hAnsi="Times New Roman" w:cs="Times New Roman"/>
                <w:sz w:val="20"/>
                <w:szCs w:val="20"/>
              </w:rPr>
            </w:pPr>
            <w:r w:rsidRPr="00453999">
              <w:rPr>
                <w:rFonts w:ascii="Times New Roman" w:hAnsi="Times New Roman" w:cs="Times New Roman"/>
                <w:sz w:val="20"/>
                <w:szCs w:val="20"/>
              </w:rPr>
              <w:t>Статья 11 Правил благоустройства</w:t>
            </w:r>
          </w:p>
        </w:tc>
        <w:tc>
          <w:tcPr>
            <w:tcW w:w="851" w:type="dxa"/>
            <w:tcBorders>
              <w:top w:val="single" w:sz="4" w:space="0" w:color="auto"/>
              <w:left w:val="single" w:sz="4" w:space="0" w:color="auto"/>
              <w:bottom w:val="single" w:sz="4" w:space="0" w:color="auto"/>
              <w:right w:val="single" w:sz="4" w:space="0" w:color="auto"/>
            </w:tcBorders>
          </w:tcPr>
          <w:p w:rsidR="00E75A5C" w:rsidRPr="00453999" w:rsidRDefault="00E75A5C" w:rsidP="00AA4193">
            <w:pPr>
              <w:pStyle w:val="a6"/>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E75A5C" w:rsidRPr="00453999" w:rsidRDefault="00E75A5C" w:rsidP="00AA4193">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E75A5C" w:rsidRPr="00453999" w:rsidRDefault="00E75A5C" w:rsidP="00AA4193">
            <w:pPr>
              <w:pStyle w:val="a6"/>
              <w:rPr>
                <w:rFonts w:ascii="Times New Roman" w:hAnsi="Times New Roman" w:cs="Times New Roman"/>
              </w:rPr>
            </w:pPr>
          </w:p>
        </w:tc>
        <w:tc>
          <w:tcPr>
            <w:tcW w:w="992" w:type="dxa"/>
            <w:tcBorders>
              <w:top w:val="single" w:sz="4" w:space="0" w:color="auto"/>
              <w:left w:val="single" w:sz="4" w:space="0" w:color="auto"/>
              <w:bottom w:val="single" w:sz="4" w:space="0" w:color="auto"/>
            </w:tcBorders>
          </w:tcPr>
          <w:p w:rsidR="00E75A5C" w:rsidRPr="00453999" w:rsidRDefault="00E75A5C" w:rsidP="00AA4193">
            <w:pPr>
              <w:pStyle w:val="a6"/>
              <w:rPr>
                <w:rFonts w:ascii="Times New Roman" w:hAnsi="Times New Roman" w:cs="Times New Roman"/>
              </w:rPr>
            </w:pPr>
          </w:p>
        </w:tc>
      </w:tr>
      <w:tr w:rsidR="00E75A5C" w:rsidRPr="00453999" w:rsidTr="00AA4193">
        <w:tc>
          <w:tcPr>
            <w:tcW w:w="700" w:type="dxa"/>
            <w:tcBorders>
              <w:top w:val="single" w:sz="4" w:space="0" w:color="auto"/>
              <w:bottom w:val="single" w:sz="4" w:space="0" w:color="auto"/>
              <w:right w:val="single" w:sz="4" w:space="0" w:color="auto"/>
            </w:tcBorders>
          </w:tcPr>
          <w:p w:rsidR="00E75A5C" w:rsidRPr="00453999" w:rsidRDefault="00E75A5C" w:rsidP="00AA4193">
            <w:pPr>
              <w:pStyle w:val="a6"/>
              <w:jc w:val="center"/>
              <w:rPr>
                <w:rFonts w:ascii="Times New Roman" w:hAnsi="Times New Roman" w:cs="Times New Roman"/>
              </w:rPr>
            </w:pPr>
            <w:r w:rsidRPr="00453999">
              <w:rPr>
                <w:rFonts w:ascii="Times New Roman" w:hAnsi="Times New Roman" w:cs="Times New Roman"/>
              </w:rPr>
              <w:t>4</w:t>
            </w:r>
          </w:p>
        </w:tc>
        <w:tc>
          <w:tcPr>
            <w:tcW w:w="2561" w:type="dxa"/>
            <w:tcBorders>
              <w:top w:val="single" w:sz="4" w:space="0" w:color="auto"/>
              <w:left w:val="single" w:sz="4" w:space="0" w:color="auto"/>
              <w:bottom w:val="single" w:sz="4" w:space="0" w:color="auto"/>
              <w:right w:val="single" w:sz="4" w:space="0" w:color="auto"/>
            </w:tcBorders>
          </w:tcPr>
          <w:p w:rsidR="00E75A5C" w:rsidRPr="00453999" w:rsidRDefault="00E75A5C" w:rsidP="00AA4193">
            <w:pPr>
              <w:pStyle w:val="a8"/>
              <w:rPr>
                <w:rFonts w:ascii="Times New Roman" w:hAnsi="Times New Roman" w:cs="Times New Roman"/>
                <w:sz w:val="20"/>
                <w:szCs w:val="20"/>
              </w:rPr>
            </w:pPr>
            <w:r w:rsidRPr="00453999">
              <w:rPr>
                <w:rFonts w:ascii="Times New Roman" w:hAnsi="Times New Roman" w:cs="Times New Roman"/>
                <w:sz w:val="20"/>
                <w:szCs w:val="20"/>
              </w:rPr>
              <w:t>Соблюдаются ли общие требования к содержанию и уборке территорий городского округа в зимний, летний период?</w:t>
            </w:r>
          </w:p>
        </w:tc>
        <w:tc>
          <w:tcPr>
            <w:tcW w:w="3544" w:type="dxa"/>
            <w:tcBorders>
              <w:top w:val="single" w:sz="4" w:space="0" w:color="auto"/>
              <w:left w:val="single" w:sz="4" w:space="0" w:color="auto"/>
              <w:bottom w:val="single" w:sz="4" w:space="0" w:color="auto"/>
              <w:right w:val="single" w:sz="4" w:space="0" w:color="auto"/>
            </w:tcBorders>
          </w:tcPr>
          <w:p w:rsidR="00E75A5C" w:rsidRPr="00453999" w:rsidRDefault="00E75A5C" w:rsidP="00AA4193">
            <w:pPr>
              <w:pStyle w:val="a8"/>
              <w:rPr>
                <w:rFonts w:ascii="Times New Roman" w:hAnsi="Times New Roman" w:cs="Times New Roman"/>
                <w:sz w:val="20"/>
                <w:szCs w:val="20"/>
              </w:rPr>
            </w:pPr>
            <w:r w:rsidRPr="00453999">
              <w:rPr>
                <w:rFonts w:ascii="Times New Roman" w:hAnsi="Times New Roman" w:cs="Times New Roman"/>
                <w:sz w:val="20"/>
                <w:szCs w:val="20"/>
              </w:rPr>
              <w:t>Статьи 18, 19 Правил благоустройства</w:t>
            </w:r>
          </w:p>
        </w:tc>
        <w:tc>
          <w:tcPr>
            <w:tcW w:w="851" w:type="dxa"/>
            <w:tcBorders>
              <w:top w:val="single" w:sz="4" w:space="0" w:color="auto"/>
              <w:left w:val="single" w:sz="4" w:space="0" w:color="auto"/>
              <w:bottom w:val="single" w:sz="4" w:space="0" w:color="auto"/>
              <w:right w:val="single" w:sz="4" w:space="0" w:color="auto"/>
            </w:tcBorders>
          </w:tcPr>
          <w:p w:rsidR="00E75A5C" w:rsidRPr="00453999" w:rsidRDefault="00E75A5C" w:rsidP="00AA4193">
            <w:pPr>
              <w:pStyle w:val="a6"/>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E75A5C" w:rsidRPr="00453999" w:rsidRDefault="00E75A5C" w:rsidP="00AA4193">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E75A5C" w:rsidRPr="00453999" w:rsidRDefault="00E75A5C" w:rsidP="00AA4193">
            <w:pPr>
              <w:pStyle w:val="a6"/>
              <w:rPr>
                <w:rFonts w:ascii="Times New Roman" w:hAnsi="Times New Roman" w:cs="Times New Roman"/>
              </w:rPr>
            </w:pPr>
          </w:p>
        </w:tc>
        <w:tc>
          <w:tcPr>
            <w:tcW w:w="992" w:type="dxa"/>
            <w:tcBorders>
              <w:top w:val="single" w:sz="4" w:space="0" w:color="auto"/>
              <w:left w:val="single" w:sz="4" w:space="0" w:color="auto"/>
              <w:bottom w:val="single" w:sz="4" w:space="0" w:color="auto"/>
            </w:tcBorders>
          </w:tcPr>
          <w:p w:rsidR="00E75A5C" w:rsidRPr="00453999" w:rsidRDefault="00E75A5C" w:rsidP="00AA4193">
            <w:pPr>
              <w:pStyle w:val="a6"/>
              <w:rPr>
                <w:rFonts w:ascii="Times New Roman" w:hAnsi="Times New Roman" w:cs="Times New Roman"/>
              </w:rPr>
            </w:pPr>
          </w:p>
        </w:tc>
      </w:tr>
      <w:tr w:rsidR="00E75A5C" w:rsidRPr="00453999" w:rsidTr="00AA4193">
        <w:tc>
          <w:tcPr>
            <w:tcW w:w="700" w:type="dxa"/>
            <w:tcBorders>
              <w:top w:val="single" w:sz="4" w:space="0" w:color="auto"/>
              <w:bottom w:val="single" w:sz="4" w:space="0" w:color="auto"/>
              <w:right w:val="single" w:sz="4" w:space="0" w:color="auto"/>
            </w:tcBorders>
          </w:tcPr>
          <w:p w:rsidR="00E75A5C" w:rsidRPr="00453999" w:rsidRDefault="00E75A5C" w:rsidP="00AA4193">
            <w:pPr>
              <w:pStyle w:val="a6"/>
              <w:jc w:val="center"/>
              <w:rPr>
                <w:rFonts w:ascii="Times New Roman" w:hAnsi="Times New Roman" w:cs="Times New Roman"/>
              </w:rPr>
            </w:pPr>
            <w:r w:rsidRPr="00453999">
              <w:rPr>
                <w:rFonts w:ascii="Times New Roman" w:hAnsi="Times New Roman" w:cs="Times New Roman"/>
              </w:rPr>
              <w:t>5</w:t>
            </w:r>
          </w:p>
        </w:tc>
        <w:tc>
          <w:tcPr>
            <w:tcW w:w="2561" w:type="dxa"/>
            <w:tcBorders>
              <w:top w:val="single" w:sz="4" w:space="0" w:color="auto"/>
              <w:left w:val="single" w:sz="4" w:space="0" w:color="auto"/>
              <w:bottom w:val="single" w:sz="4" w:space="0" w:color="auto"/>
              <w:right w:val="single" w:sz="4" w:space="0" w:color="auto"/>
            </w:tcBorders>
          </w:tcPr>
          <w:p w:rsidR="00E75A5C" w:rsidRPr="00453999" w:rsidRDefault="00E75A5C" w:rsidP="00AA4193">
            <w:pPr>
              <w:pStyle w:val="a8"/>
              <w:rPr>
                <w:rFonts w:ascii="Times New Roman" w:hAnsi="Times New Roman" w:cs="Times New Roman"/>
                <w:sz w:val="20"/>
                <w:szCs w:val="20"/>
              </w:rPr>
            </w:pPr>
            <w:r w:rsidRPr="00453999">
              <w:rPr>
                <w:rFonts w:ascii="Times New Roman" w:hAnsi="Times New Roman" w:cs="Times New Roman"/>
                <w:sz w:val="20"/>
                <w:szCs w:val="20"/>
              </w:rPr>
              <w:t>Осуществляется ли сбор отходов и содержание контейнерных площадок?</w:t>
            </w:r>
          </w:p>
        </w:tc>
        <w:tc>
          <w:tcPr>
            <w:tcW w:w="3544" w:type="dxa"/>
            <w:tcBorders>
              <w:top w:val="single" w:sz="4" w:space="0" w:color="auto"/>
              <w:left w:val="single" w:sz="4" w:space="0" w:color="auto"/>
              <w:bottom w:val="single" w:sz="4" w:space="0" w:color="auto"/>
              <w:right w:val="single" w:sz="4" w:space="0" w:color="auto"/>
            </w:tcBorders>
          </w:tcPr>
          <w:p w:rsidR="00E75A5C" w:rsidRPr="00453999" w:rsidRDefault="00E75A5C" w:rsidP="00AA4193">
            <w:pPr>
              <w:pStyle w:val="a8"/>
              <w:rPr>
                <w:rFonts w:ascii="Times New Roman" w:hAnsi="Times New Roman" w:cs="Times New Roman"/>
                <w:sz w:val="20"/>
                <w:szCs w:val="20"/>
              </w:rPr>
            </w:pPr>
            <w:r w:rsidRPr="00453999">
              <w:rPr>
                <w:rFonts w:ascii="Times New Roman" w:hAnsi="Times New Roman" w:cs="Times New Roman"/>
                <w:sz w:val="20"/>
                <w:szCs w:val="20"/>
              </w:rPr>
              <w:t>Статья 20 Правил благоустройства</w:t>
            </w:r>
          </w:p>
        </w:tc>
        <w:tc>
          <w:tcPr>
            <w:tcW w:w="851" w:type="dxa"/>
            <w:tcBorders>
              <w:top w:val="single" w:sz="4" w:space="0" w:color="auto"/>
              <w:left w:val="single" w:sz="4" w:space="0" w:color="auto"/>
              <w:bottom w:val="single" w:sz="4" w:space="0" w:color="auto"/>
              <w:right w:val="single" w:sz="4" w:space="0" w:color="auto"/>
            </w:tcBorders>
          </w:tcPr>
          <w:p w:rsidR="00E75A5C" w:rsidRPr="00453999" w:rsidRDefault="00E75A5C" w:rsidP="00AA4193">
            <w:pPr>
              <w:pStyle w:val="a6"/>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E75A5C" w:rsidRPr="00453999" w:rsidRDefault="00E75A5C" w:rsidP="00AA4193">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E75A5C" w:rsidRPr="00453999" w:rsidRDefault="00E75A5C" w:rsidP="00AA4193">
            <w:pPr>
              <w:pStyle w:val="a6"/>
              <w:rPr>
                <w:rFonts w:ascii="Times New Roman" w:hAnsi="Times New Roman" w:cs="Times New Roman"/>
              </w:rPr>
            </w:pPr>
          </w:p>
        </w:tc>
        <w:tc>
          <w:tcPr>
            <w:tcW w:w="992" w:type="dxa"/>
            <w:tcBorders>
              <w:top w:val="single" w:sz="4" w:space="0" w:color="auto"/>
              <w:left w:val="single" w:sz="4" w:space="0" w:color="auto"/>
              <w:bottom w:val="single" w:sz="4" w:space="0" w:color="auto"/>
            </w:tcBorders>
          </w:tcPr>
          <w:p w:rsidR="00E75A5C" w:rsidRPr="00453999" w:rsidRDefault="00E75A5C" w:rsidP="00AA4193">
            <w:pPr>
              <w:pStyle w:val="a6"/>
              <w:rPr>
                <w:rFonts w:ascii="Times New Roman" w:hAnsi="Times New Roman" w:cs="Times New Roman"/>
              </w:rPr>
            </w:pPr>
          </w:p>
        </w:tc>
      </w:tr>
      <w:tr w:rsidR="00E75A5C" w:rsidRPr="00453999" w:rsidTr="00AA4193">
        <w:tc>
          <w:tcPr>
            <w:tcW w:w="700" w:type="dxa"/>
            <w:tcBorders>
              <w:top w:val="single" w:sz="4" w:space="0" w:color="auto"/>
              <w:bottom w:val="single" w:sz="4" w:space="0" w:color="auto"/>
              <w:right w:val="single" w:sz="4" w:space="0" w:color="auto"/>
            </w:tcBorders>
          </w:tcPr>
          <w:p w:rsidR="00E75A5C" w:rsidRPr="00453999" w:rsidRDefault="00E75A5C" w:rsidP="00AA4193">
            <w:pPr>
              <w:pStyle w:val="a6"/>
              <w:jc w:val="center"/>
              <w:rPr>
                <w:rFonts w:ascii="Times New Roman" w:hAnsi="Times New Roman" w:cs="Times New Roman"/>
              </w:rPr>
            </w:pPr>
            <w:r w:rsidRPr="00453999">
              <w:rPr>
                <w:rFonts w:ascii="Times New Roman" w:hAnsi="Times New Roman" w:cs="Times New Roman"/>
              </w:rPr>
              <w:t>6</w:t>
            </w:r>
          </w:p>
        </w:tc>
        <w:tc>
          <w:tcPr>
            <w:tcW w:w="2561" w:type="dxa"/>
            <w:tcBorders>
              <w:top w:val="single" w:sz="4" w:space="0" w:color="auto"/>
              <w:left w:val="single" w:sz="4" w:space="0" w:color="auto"/>
              <w:bottom w:val="single" w:sz="4" w:space="0" w:color="auto"/>
              <w:right w:val="single" w:sz="4" w:space="0" w:color="auto"/>
            </w:tcBorders>
          </w:tcPr>
          <w:p w:rsidR="00E75A5C" w:rsidRPr="00453999" w:rsidRDefault="00E75A5C" w:rsidP="00AA4193">
            <w:pPr>
              <w:pStyle w:val="a8"/>
              <w:rPr>
                <w:rFonts w:ascii="Times New Roman" w:hAnsi="Times New Roman" w:cs="Times New Roman"/>
                <w:sz w:val="20"/>
                <w:szCs w:val="20"/>
              </w:rPr>
            </w:pPr>
            <w:r w:rsidRPr="00453999">
              <w:rPr>
                <w:rFonts w:ascii="Times New Roman" w:hAnsi="Times New Roman" w:cs="Times New Roman"/>
                <w:sz w:val="20"/>
                <w:szCs w:val="20"/>
              </w:rPr>
              <w:t>Соблюдаются ли требования к внешнему виду и размещению инженерного и технического оборудования фасадов зданий, сооружений?</w:t>
            </w:r>
          </w:p>
        </w:tc>
        <w:tc>
          <w:tcPr>
            <w:tcW w:w="3544" w:type="dxa"/>
            <w:tcBorders>
              <w:top w:val="single" w:sz="4" w:space="0" w:color="auto"/>
              <w:left w:val="single" w:sz="4" w:space="0" w:color="auto"/>
              <w:bottom w:val="single" w:sz="4" w:space="0" w:color="auto"/>
              <w:right w:val="single" w:sz="4" w:space="0" w:color="auto"/>
            </w:tcBorders>
          </w:tcPr>
          <w:p w:rsidR="00E75A5C" w:rsidRPr="00453999" w:rsidRDefault="00E75A5C" w:rsidP="00AA4193">
            <w:pPr>
              <w:pStyle w:val="a8"/>
              <w:rPr>
                <w:rFonts w:ascii="Times New Roman" w:hAnsi="Times New Roman" w:cs="Times New Roman"/>
                <w:sz w:val="20"/>
                <w:szCs w:val="20"/>
              </w:rPr>
            </w:pPr>
            <w:r w:rsidRPr="00453999">
              <w:rPr>
                <w:rFonts w:ascii="Times New Roman" w:hAnsi="Times New Roman" w:cs="Times New Roman"/>
                <w:sz w:val="20"/>
                <w:szCs w:val="20"/>
              </w:rPr>
              <w:t>Статья 22 Правил благоустройства</w:t>
            </w:r>
          </w:p>
        </w:tc>
        <w:tc>
          <w:tcPr>
            <w:tcW w:w="851" w:type="dxa"/>
            <w:tcBorders>
              <w:top w:val="single" w:sz="4" w:space="0" w:color="auto"/>
              <w:left w:val="single" w:sz="4" w:space="0" w:color="auto"/>
              <w:bottom w:val="single" w:sz="4" w:space="0" w:color="auto"/>
              <w:right w:val="single" w:sz="4" w:space="0" w:color="auto"/>
            </w:tcBorders>
          </w:tcPr>
          <w:p w:rsidR="00E75A5C" w:rsidRPr="00453999" w:rsidRDefault="00E75A5C" w:rsidP="00AA4193">
            <w:pPr>
              <w:pStyle w:val="a6"/>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E75A5C" w:rsidRPr="00453999" w:rsidRDefault="00E75A5C" w:rsidP="00AA4193">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E75A5C" w:rsidRPr="00453999" w:rsidRDefault="00E75A5C" w:rsidP="00AA4193">
            <w:pPr>
              <w:pStyle w:val="a6"/>
              <w:rPr>
                <w:rFonts w:ascii="Times New Roman" w:hAnsi="Times New Roman" w:cs="Times New Roman"/>
              </w:rPr>
            </w:pPr>
          </w:p>
        </w:tc>
        <w:tc>
          <w:tcPr>
            <w:tcW w:w="992" w:type="dxa"/>
            <w:tcBorders>
              <w:top w:val="single" w:sz="4" w:space="0" w:color="auto"/>
              <w:left w:val="single" w:sz="4" w:space="0" w:color="auto"/>
              <w:bottom w:val="single" w:sz="4" w:space="0" w:color="auto"/>
            </w:tcBorders>
          </w:tcPr>
          <w:p w:rsidR="00E75A5C" w:rsidRPr="00453999" w:rsidRDefault="00E75A5C" w:rsidP="00AA4193">
            <w:pPr>
              <w:pStyle w:val="a6"/>
              <w:rPr>
                <w:rFonts w:ascii="Times New Roman" w:hAnsi="Times New Roman" w:cs="Times New Roman"/>
              </w:rPr>
            </w:pPr>
          </w:p>
        </w:tc>
      </w:tr>
      <w:tr w:rsidR="00E75A5C" w:rsidRPr="00453999" w:rsidTr="00AA4193">
        <w:tc>
          <w:tcPr>
            <w:tcW w:w="700" w:type="dxa"/>
            <w:tcBorders>
              <w:top w:val="single" w:sz="4" w:space="0" w:color="auto"/>
              <w:bottom w:val="single" w:sz="4" w:space="0" w:color="auto"/>
              <w:right w:val="single" w:sz="4" w:space="0" w:color="auto"/>
            </w:tcBorders>
          </w:tcPr>
          <w:p w:rsidR="00E75A5C" w:rsidRPr="00453999" w:rsidRDefault="00E75A5C" w:rsidP="00AA4193">
            <w:pPr>
              <w:pStyle w:val="a6"/>
              <w:jc w:val="center"/>
              <w:rPr>
                <w:rFonts w:ascii="Times New Roman" w:hAnsi="Times New Roman" w:cs="Times New Roman"/>
              </w:rPr>
            </w:pPr>
            <w:r w:rsidRPr="00453999">
              <w:rPr>
                <w:rFonts w:ascii="Times New Roman" w:hAnsi="Times New Roman" w:cs="Times New Roman"/>
              </w:rPr>
              <w:t>7</w:t>
            </w:r>
          </w:p>
        </w:tc>
        <w:tc>
          <w:tcPr>
            <w:tcW w:w="2561" w:type="dxa"/>
            <w:tcBorders>
              <w:top w:val="single" w:sz="4" w:space="0" w:color="auto"/>
              <w:left w:val="single" w:sz="4" w:space="0" w:color="auto"/>
              <w:bottom w:val="single" w:sz="4" w:space="0" w:color="auto"/>
              <w:right w:val="single" w:sz="4" w:space="0" w:color="auto"/>
            </w:tcBorders>
          </w:tcPr>
          <w:p w:rsidR="00E75A5C" w:rsidRPr="00453999" w:rsidRDefault="00E75A5C" w:rsidP="00AA4193">
            <w:pPr>
              <w:pStyle w:val="a8"/>
              <w:rPr>
                <w:rFonts w:ascii="Times New Roman" w:hAnsi="Times New Roman" w:cs="Times New Roman"/>
                <w:sz w:val="20"/>
                <w:szCs w:val="20"/>
              </w:rPr>
            </w:pPr>
            <w:r w:rsidRPr="00453999">
              <w:rPr>
                <w:rFonts w:ascii="Times New Roman" w:hAnsi="Times New Roman" w:cs="Times New Roman"/>
                <w:sz w:val="20"/>
                <w:szCs w:val="20"/>
              </w:rPr>
              <w:t>Соблюдаются ли требования к обустройству и оформлению строительных объектов и площадок?</w:t>
            </w:r>
          </w:p>
        </w:tc>
        <w:tc>
          <w:tcPr>
            <w:tcW w:w="3544" w:type="dxa"/>
            <w:tcBorders>
              <w:top w:val="single" w:sz="4" w:space="0" w:color="auto"/>
              <w:left w:val="single" w:sz="4" w:space="0" w:color="auto"/>
              <w:bottom w:val="single" w:sz="4" w:space="0" w:color="auto"/>
              <w:right w:val="single" w:sz="4" w:space="0" w:color="auto"/>
            </w:tcBorders>
          </w:tcPr>
          <w:p w:rsidR="00E75A5C" w:rsidRPr="00453999" w:rsidRDefault="00E75A5C" w:rsidP="00AA4193">
            <w:pPr>
              <w:pStyle w:val="a8"/>
              <w:rPr>
                <w:rFonts w:ascii="Times New Roman" w:hAnsi="Times New Roman" w:cs="Times New Roman"/>
                <w:sz w:val="20"/>
                <w:szCs w:val="20"/>
              </w:rPr>
            </w:pPr>
            <w:r w:rsidRPr="00453999">
              <w:rPr>
                <w:rFonts w:ascii="Times New Roman" w:hAnsi="Times New Roman" w:cs="Times New Roman"/>
                <w:sz w:val="20"/>
                <w:szCs w:val="20"/>
              </w:rPr>
              <w:t>Статья 28 Правил благоустройства</w:t>
            </w:r>
          </w:p>
        </w:tc>
        <w:tc>
          <w:tcPr>
            <w:tcW w:w="851" w:type="dxa"/>
            <w:tcBorders>
              <w:top w:val="single" w:sz="4" w:space="0" w:color="auto"/>
              <w:left w:val="single" w:sz="4" w:space="0" w:color="auto"/>
              <w:bottom w:val="single" w:sz="4" w:space="0" w:color="auto"/>
              <w:right w:val="single" w:sz="4" w:space="0" w:color="auto"/>
            </w:tcBorders>
          </w:tcPr>
          <w:p w:rsidR="00E75A5C" w:rsidRPr="00453999" w:rsidRDefault="00E75A5C" w:rsidP="00AA4193">
            <w:pPr>
              <w:pStyle w:val="a6"/>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E75A5C" w:rsidRPr="00453999" w:rsidRDefault="00E75A5C" w:rsidP="00AA4193">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E75A5C" w:rsidRPr="00453999" w:rsidRDefault="00E75A5C" w:rsidP="00AA4193">
            <w:pPr>
              <w:pStyle w:val="a6"/>
              <w:rPr>
                <w:rFonts w:ascii="Times New Roman" w:hAnsi="Times New Roman" w:cs="Times New Roman"/>
              </w:rPr>
            </w:pPr>
          </w:p>
        </w:tc>
        <w:tc>
          <w:tcPr>
            <w:tcW w:w="992" w:type="dxa"/>
            <w:tcBorders>
              <w:top w:val="single" w:sz="4" w:space="0" w:color="auto"/>
              <w:left w:val="single" w:sz="4" w:space="0" w:color="auto"/>
              <w:bottom w:val="single" w:sz="4" w:space="0" w:color="auto"/>
            </w:tcBorders>
          </w:tcPr>
          <w:p w:rsidR="00E75A5C" w:rsidRPr="00453999" w:rsidRDefault="00E75A5C" w:rsidP="00AA4193">
            <w:pPr>
              <w:pStyle w:val="a6"/>
              <w:rPr>
                <w:rFonts w:ascii="Times New Roman" w:hAnsi="Times New Roman" w:cs="Times New Roman"/>
              </w:rPr>
            </w:pPr>
          </w:p>
        </w:tc>
      </w:tr>
      <w:tr w:rsidR="00E75A5C" w:rsidRPr="00453999" w:rsidTr="00AA4193">
        <w:tc>
          <w:tcPr>
            <w:tcW w:w="700" w:type="dxa"/>
            <w:tcBorders>
              <w:top w:val="single" w:sz="4" w:space="0" w:color="auto"/>
              <w:bottom w:val="single" w:sz="4" w:space="0" w:color="auto"/>
              <w:right w:val="single" w:sz="4" w:space="0" w:color="auto"/>
            </w:tcBorders>
          </w:tcPr>
          <w:p w:rsidR="00E75A5C" w:rsidRPr="00453999" w:rsidRDefault="00E75A5C" w:rsidP="00AA4193">
            <w:pPr>
              <w:pStyle w:val="a6"/>
              <w:jc w:val="center"/>
              <w:rPr>
                <w:rFonts w:ascii="Times New Roman" w:hAnsi="Times New Roman" w:cs="Times New Roman"/>
              </w:rPr>
            </w:pPr>
            <w:r w:rsidRPr="00453999">
              <w:rPr>
                <w:rFonts w:ascii="Times New Roman" w:hAnsi="Times New Roman" w:cs="Times New Roman"/>
              </w:rPr>
              <w:t>8</w:t>
            </w:r>
          </w:p>
        </w:tc>
        <w:tc>
          <w:tcPr>
            <w:tcW w:w="2561" w:type="dxa"/>
            <w:tcBorders>
              <w:top w:val="single" w:sz="4" w:space="0" w:color="auto"/>
              <w:left w:val="single" w:sz="4" w:space="0" w:color="auto"/>
              <w:bottom w:val="single" w:sz="4" w:space="0" w:color="auto"/>
              <w:right w:val="single" w:sz="4" w:space="0" w:color="auto"/>
            </w:tcBorders>
          </w:tcPr>
          <w:p w:rsidR="00E75A5C" w:rsidRPr="00453999" w:rsidRDefault="00E75A5C" w:rsidP="00AA4193">
            <w:pPr>
              <w:pStyle w:val="a8"/>
              <w:rPr>
                <w:rFonts w:ascii="Times New Roman" w:hAnsi="Times New Roman" w:cs="Times New Roman"/>
                <w:sz w:val="20"/>
                <w:szCs w:val="20"/>
              </w:rPr>
            </w:pPr>
            <w:r w:rsidRPr="00453999">
              <w:rPr>
                <w:rFonts w:ascii="Times New Roman" w:hAnsi="Times New Roman" w:cs="Times New Roman"/>
                <w:sz w:val="20"/>
                <w:szCs w:val="20"/>
              </w:rPr>
              <w:t>Соблюдается ли порядок оформления разрешительной документации и порядок осуществления земляных работ?</w:t>
            </w:r>
          </w:p>
        </w:tc>
        <w:tc>
          <w:tcPr>
            <w:tcW w:w="3544" w:type="dxa"/>
            <w:tcBorders>
              <w:top w:val="single" w:sz="4" w:space="0" w:color="auto"/>
              <w:left w:val="single" w:sz="4" w:space="0" w:color="auto"/>
              <w:bottom w:val="single" w:sz="4" w:space="0" w:color="auto"/>
              <w:right w:val="single" w:sz="4" w:space="0" w:color="auto"/>
            </w:tcBorders>
          </w:tcPr>
          <w:p w:rsidR="00E75A5C" w:rsidRPr="00453999" w:rsidRDefault="00E75A5C" w:rsidP="00AA4193">
            <w:pPr>
              <w:pStyle w:val="a8"/>
              <w:rPr>
                <w:rFonts w:ascii="Times New Roman" w:hAnsi="Times New Roman" w:cs="Times New Roman"/>
                <w:sz w:val="20"/>
                <w:szCs w:val="20"/>
              </w:rPr>
            </w:pPr>
            <w:r w:rsidRPr="00453999">
              <w:rPr>
                <w:rFonts w:ascii="Times New Roman" w:hAnsi="Times New Roman" w:cs="Times New Roman"/>
                <w:sz w:val="20"/>
                <w:szCs w:val="20"/>
              </w:rPr>
              <w:t>Правила благоустройства</w:t>
            </w:r>
          </w:p>
        </w:tc>
        <w:tc>
          <w:tcPr>
            <w:tcW w:w="851" w:type="dxa"/>
            <w:tcBorders>
              <w:top w:val="single" w:sz="4" w:space="0" w:color="auto"/>
              <w:left w:val="single" w:sz="4" w:space="0" w:color="auto"/>
              <w:bottom w:val="single" w:sz="4" w:space="0" w:color="auto"/>
              <w:right w:val="single" w:sz="4" w:space="0" w:color="auto"/>
            </w:tcBorders>
          </w:tcPr>
          <w:p w:rsidR="00E75A5C" w:rsidRPr="00453999" w:rsidRDefault="00E75A5C" w:rsidP="00AA4193">
            <w:pPr>
              <w:pStyle w:val="a6"/>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E75A5C" w:rsidRPr="00453999" w:rsidRDefault="00E75A5C" w:rsidP="00AA4193">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E75A5C" w:rsidRPr="00453999" w:rsidRDefault="00E75A5C" w:rsidP="00AA4193">
            <w:pPr>
              <w:pStyle w:val="a6"/>
              <w:rPr>
                <w:rFonts w:ascii="Times New Roman" w:hAnsi="Times New Roman" w:cs="Times New Roman"/>
              </w:rPr>
            </w:pPr>
          </w:p>
        </w:tc>
        <w:tc>
          <w:tcPr>
            <w:tcW w:w="992" w:type="dxa"/>
            <w:tcBorders>
              <w:top w:val="single" w:sz="4" w:space="0" w:color="auto"/>
              <w:left w:val="single" w:sz="4" w:space="0" w:color="auto"/>
              <w:bottom w:val="single" w:sz="4" w:space="0" w:color="auto"/>
            </w:tcBorders>
          </w:tcPr>
          <w:p w:rsidR="00E75A5C" w:rsidRPr="00453999" w:rsidRDefault="00E75A5C" w:rsidP="00AA4193">
            <w:pPr>
              <w:pStyle w:val="a6"/>
              <w:rPr>
                <w:rFonts w:ascii="Times New Roman" w:hAnsi="Times New Roman" w:cs="Times New Roman"/>
              </w:rPr>
            </w:pPr>
          </w:p>
        </w:tc>
      </w:tr>
      <w:tr w:rsidR="00E75A5C" w:rsidRPr="00453999" w:rsidTr="00AA4193">
        <w:tc>
          <w:tcPr>
            <w:tcW w:w="700" w:type="dxa"/>
            <w:tcBorders>
              <w:top w:val="single" w:sz="4" w:space="0" w:color="auto"/>
              <w:bottom w:val="single" w:sz="4" w:space="0" w:color="auto"/>
              <w:right w:val="single" w:sz="4" w:space="0" w:color="auto"/>
            </w:tcBorders>
          </w:tcPr>
          <w:p w:rsidR="00E75A5C" w:rsidRPr="00453999" w:rsidRDefault="00E75A5C" w:rsidP="00AA4193">
            <w:pPr>
              <w:pStyle w:val="a6"/>
              <w:jc w:val="center"/>
              <w:rPr>
                <w:rFonts w:ascii="Times New Roman" w:hAnsi="Times New Roman" w:cs="Times New Roman"/>
              </w:rPr>
            </w:pPr>
            <w:r w:rsidRPr="00453999">
              <w:rPr>
                <w:rFonts w:ascii="Times New Roman" w:hAnsi="Times New Roman" w:cs="Times New Roman"/>
              </w:rPr>
              <w:t>9</w:t>
            </w:r>
          </w:p>
        </w:tc>
        <w:tc>
          <w:tcPr>
            <w:tcW w:w="2561" w:type="dxa"/>
            <w:tcBorders>
              <w:top w:val="single" w:sz="4" w:space="0" w:color="auto"/>
              <w:left w:val="single" w:sz="4" w:space="0" w:color="auto"/>
              <w:bottom w:val="single" w:sz="4" w:space="0" w:color="auto"/>
              <w:right w:val="single" w:sz="4" w:space="0" w:color="auto"/>
            </w:tcBorders>
          </w:tcPr>
          <w:p w:rsidR="00E75A5C" w:rsidRPr="00453999" w:rsidRDefault="00E75A5C" w:rsidP="00AA4193">
            <w:pPr>
              <w:pStyle w:val="a8"/>
              <w:rPr>
                <w:rFonts w:ascii="Times New Roman" w:hAnsi="Times New Roman" w:cs="Times New Roman"/>
                <w:sz w:val="20"/>
                <w:szCs w:val="20"/>
              </w:rPr>
            </w:pPr>
            <w:r w:rsidRPr="00453999">
              <w:rPr>
                <w:rFonts w:ascii="Times New Roman" w:hAnsi="Times New Roman" w:cs="Times New Roman"/>
                <w:sz w:val="20"/>
                <w:szCs w:val="20"/>
              </w:rPr>
              <w:t>Соответствуют ли требования обустройства и содержания гаражей, открытых стоянок для постоянного и временного хранения транспортных сре</w:t>
            </w:r>
            <w:proofErr w:type="gramStart"/>
            <w:r w:rsidRPr="00453999">
              <w:rPr>
                <w:rFonts w:ascii="Times New Roman" w:hAnsi="Times New Roman" w:cs="Times New Roman"/>
                <w:sz w:val="20"/>
                <w:szCs w:val="20"/>
              </w:rPr>
              <w:t>дств тр</w:t>
            </w:r>
            <w:proofErr w:type="gramEnd"/>
            <w:r w:rsidRPr="00453999">
              <w:rPr>
                <w:rFonts w:ascii="Times New Roman" w:hAnsi="Times New Roman" w:cs="Times New Roman"/>
                <w:sz w:val="20"/>
                <w:szCs w:val="20"/>
              </w:rPr>
              <w:t>ебованиям Правил благоустройства?</w:t>
            </w:r>
          </w:p>
        </w:tc>
        <w:tc>
          <w:tcPr>
            <w:tcW w:w="3544" w:type="dxa"/>
            <w:tcBorders>
              <w:top w:val="single" w:sz="4" w:space="0" w:color="auto"/>
              <w:left w:val="single" w:sz="4" w:space="0" w:color="auto"/>
              <w:bottom w:val="single" w:sz="4" w:space="0" w:color="auto"/>
              <w:right w:val="single" w:sz="4" w:space="0" w:color="auto"/>
            </w:tcBorders>
          </w:tcPr>
          <w:p w:rsidR="00E75A5C" w:rsidRPr="00453999" w:rsidRDefault="00E75A5C" w:rsidP="00AA4193">
            <w:pPr>
              <w:pStyle w:val="a8"/>
              <w:rPr>
                <w:rFonts w:ascii="Times New Roman" w:hAnsi="Times New Roman" w:cs="Times New Roman"/>
                <w:sz w:val="20"/>
                <w:szCs w:val="20"/>
              </w:rPr>
            </w:pPr>
            <w:r w:rsidRPr="00453999">
              <w:rPr>
                <w:rFonts w:ascii="Times New Roman" w:hAnsi="Times New Roman" w:cs="Times New Roman"/>
                <w:sz w:val="20"/>
                <w:szCs w:val="20"/>
              </w:rPr>
              <w:t>Статья 29 Правил благоустройства</w:t>
            </w:r>
          </w:p>
        </w:tc>
        <w:tc>
          <w:tcPr>
            <w:tcW w:w="851" w:type="dxa"/>
            <w:tcBorders>
              <w:top w:val="single" w:sz="4" w:space="0" w:color="auto"/>
              <w:left w:val="single" w:sz="4" w:space="0" w:color="auto"/>
              <w:bottom w:val="single" w:sz="4" w:space="0" w:color="auto"/>
              <w:right w:val="single" w:sz="4" w:space="0" w:color="auto"/>
            </w:tcBorders>
          </w:tcPr>
          <w:p w:rsidR="00E75A5C" w:rsidRPr="00453999" w:rsidRDefault="00E75A5C" w:rsidP="00AA4193">
            <w:pPr>
              <w:pStyle w:val="a6"/>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E75A5C" w:rsidRPr="00453999" w:rsidRDefault="00E75A5C" w:rsidP="00AA4193">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E75A5C" w:rsidRPr="00453999" w:rsidRDefault="00E75A5C" w:rsidP="00AA4193">
            <w:pPr>
              <w:pStyle w:val="a6"/>
              <w:rPr>
                <w:rFonts w:ascii="Times New Roman" w:hAnsi="Times New Roman" w:cs="Times New Roman"/>
              </w:rPr>
            </w:pPr>
          </w:p>
        </w:tc>
        <w:tc>
          <w:tcPr>
            <w:tcW w:w="992" w:type="dxa"/>
            <w:tcBorders>
              <w:top w:val="single" w:sz="4" w:space="0" w:color="auto"/>
              <w:left w:val="single" w:sz="4" w:space="0" w:color="auto"/>
              <w:bottom w:val="single" w:sz="4" w:space="0" w:color="auto"/>
            </w:tcBorders>
          </w:tcPr>
          <w:p w:rsidR="00E75A5C" w:rsidRPr="00453999" w:rsidRDefault="00E75A5C" w:rsidP="00AA4193">
            <w:pPr>
              <w:pStyle w:val="a6"/>
              <w:rPr>
                <w:rFonts w:ascii="Times New Roman" w:hAnsi="Times New Roman" w:cs="Times New Roman"/>
              </w:rPr>
            </w:pPr>
          </w:p>
        </w:tc>
      </w:tr>
      <w:tr w:rsidR="00E75A5C" w:rsidRPr="00453999" w:rsidTr="00AA4193">
        <w:tc>
          <w:tcPr>
            <w:tcW w:w="700" w:type="dxa"/>
            <w:tcBorders>
              <w:top w:val="single" w:sz="4" w:space="0" w:color="auto"/>
              <w:bottom w:val="single" w:sz="4" w:space="0" w:color="auto"/>
              <w:right w:val="single" w:sz="4" w:space="0" w:color="auto"/>
            </w:tcBorders>
          </w:tcPr>
          <w:p w:rsidR="00E75A5C" w:rsidRPr="00453999" w:rsidRDefault="00E75A5C" w:rsidP="00AA4193">
            <w:pPr>
              <w:pStyle w:val="a6"/>
              <w:jc w:val="center"/>
              <w:rPr>
                <w:rFonts w:ascii="Times New Roman" w:hAnsi="Times New Roman" w:cs="Times New Roman"/>
              </w:rPr>
            </w:pPr>
            <w:r w:rsidRPr="00453999">
              <w:rPr>
                <w:rFonts w:ascii="Times New Roman" w:hAnsi="Times New Roman" w:cs="Times New Roman"/>
              </w:rPr>
              <w:t>10</w:t>
            </w:r>
          </w:p>
        </w:tc>
        <w:tc>
          <w:tcPr>
            <w:tcW w:w="2561" w:type="dxa"/>
            <w:tcBorders>
              <w:top w:val="single" w:sz="4" w:space="0" w:color="auto"/>
              <w:left w:val="single" w:sz="4" w:space="0" w:color="auto"/>
              <w:bottom w:val="single" w:sz="4" w:space="0" w:color="auto"/>
              <w:right w:val="single" w:sz="4" w:space="0" w:color="auto"/>
            </w:tcBorders>
          </w:tcPr>
          <w:p w:rsidR="00E75A5C" w:rsidRPr="00453999" w:rsidRDefault="00E75A5C" w:rsidP="00AA4193">
            <w:pPr>
              <w:pStyle w:val="a8"/>
              <w:rPr>
                <w:rFonts w:ascii="Times New Roman" w:hAnsi="Times New Roman" w:cs="Times New Roman"/>
                <w:sz w:val="20"/>
                <w:szCs w:val="20"/>
              </w:rPr>
            </w:pPr>
            <w:r w:rsidRPr="00453999">
              <w:rPr>
                <w:rFonts w:ascii="Times New Roman" w:hAnsi="Times New Roman" w:cs="Times New Roman"/>
                <w:sz w:val="20"/>
                <w:szCs w:val="20"/>
              </w:rPr>
              <w:t xml:space="preserve">Соответствуют ли требования к размещению средств информации на территории </w:t>
            </w:r>
            <w:proofErr w:type="spellStart"/>
            <w:r w:rsidRPr="00453999">
              <w:rPr>
                <w:rFonts w:ascii="Times New Roman" w:hAnsi="Times New Roman" w:cs="Times New Roman"/>
                <w:sz w:val="20"/>
                <w:szCs w:val="20"/>
              </w:rPr>
              <w:t>Игжейского</w:t>
            </w:r>
            <w:proofErr w:type="spellEnd"/>
            <w:r w:rsidRPr="00453999">
              <w:rPr>
                <w:rFonts w:ascii="Times New Roman" w:hAnsi="Times New Roman" w:cs="Times New Roman"/>
                <w:sz w:val="20"/>
                <w:szCs w:val="20"/>
              </w:rPr>
              <w:t xml:space="preserve"> муниципального образования требованиям Правил благоустройства?</w:t>
            </w:r>
          </w:p>
        </w:tc>
        <w:tc>
          <w:tcPr>
            <w:tcW w:w="3544" w:type="dxa"/>
            <w:tcBorders>
              <w:top w:val="single" w:sz="4" w:space="0" w:color="auto"/>
              <w:left w:val="single" w:sz="4" w:space="0" w:color="auto"/>
              <w:bottom w:val="single" w:sz="4" w:space="0" w:color="auto"/>
              <w:right w:val="single" w:sz="4" w:space="0" w:color="auto"/>
            </w:tcBorders>
          </w:tcPr>
          <w:p w:rsidR="00E75A5C" w:rsidRPr="00453999" w:rsidRDefault="00E75A5C" w:rsidP="00AA4193">
            <w:pPr>
              <w:pStyle w:val="a8"/>
              <w:rPr>
                <w:rFonts w:ascii="Times New Roman" w:hAnsi="Times New Roman" w:cs="Times New Roman"/>
                <w:sz w:val="20"/>
                <w:szCs w:val="20"/>
              </w:rPr>
            </w:pPr>
            <w:r w:rsidRPr="00453999">
              <w:rPr>
                <w:rFonts w:ascii="Times New Roman" w:hAnsi="Times New Roman" w:cs="Times New Roman"/>
                <w:sz w:val="20"/>
                <w:szCs w:val="20"/>
              </w:rPr>
              <w:t>Статья 8 Правил благоустройства</w:t>
            </w:r>
          </w:p>
        </w:tc>
        <w:tc>
          <w:tcPr>
            <w:tcW w:w="851" w:type="dxa"/>
            <w:tcBorders>
              <w:top w:val="single" w:sz="4" w:space="0" w:color="auto"/>
              <w:left w:val="single" w:sz="4" w:space="0" w:color="auto"/>
              <w:bottom w:val="single" w:sz="4" w:space="0" w:color="auto"/>
              <w:right w:val="single" w:sz="4" w:space="0" w:color="auto"/>
            </w:tcBorders>
          </w:tcPr>
          <w:p w:rsidR="00E75A5C" w:rsidRPr="00453999" w:rsidRDefault="00E75A5C" w:rsidP="00AA4193">
            <w:pPr>
              <w:pStyle w:val="a6"/>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E75A5C" w:rsidRPr="00453999" w:rsidRDefault="00E75A5C" w:rsidP="00AA4193">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E75A5C" w:rsidRPr="00453999" w:rsidRDefault="00E75A5C" w:rsidP="00AA4193">
            <w:pPr>
              <w:pStyle w:val="a6"/>
              <w:rPr>
                <w:rFonts w:ascii="Times New Roman" w:hAnsi="Times New Roman" w:cs="Times New Roman"/>
              </w:rPr>
            </w:pPr>
          </w:p>
        </w:tc>
        <w:tc>
          <w:tcPr>
            <w:tcW w:w="992" w:type="dxa"/>
            <w:tcBorders>
              <w:top w:val="single" w:sz="4" w:space="0" w:color="auto"/>
              <w:left w:val="single" w:sz="4" w:space="0" w:color="auto"/>
              <w:bottom w:val="single" w:sz="4" w:space="0" w:color="auto"/>
            </w:tcBorders>
          </w:tcPr>
          <w:p w:rsidR="00E75A5C" w:rsidRPr="00453999" w:rsidRDefault="00E75A5C" w:rsidP="00AA4193">
            <w:pPr>
              <w:pStyle w:val="a6"/>
              <w:rPr>
                <w:rFonts w:ascii="Times New Roman" w:hAnsi="Times New Roman" w:cs="Times New Roman"/>
              </w:rPr>
            </w:pPr>
          </w:p>
        </w:tc>
      </w:tr>
      <w:tr w:rsidR="00E75A5C" w:rsidRPr="00453999" w:rsidTr="00AA4193">
        <w:tc>
          <w:tcPr>
            <w:tcW w:w="700" w:type="dxa"/>
            <w:tcBorders>
              <w:top w:val="single" w:sz="4" w:space="0" w:color="auto"/>
              <w:bottom w:val="single" w:sz="4" w:space="0" w:color="auto"/>
              <w:right w:val="single" w:sz="4" w:space="0" w:color="auto"/>
            </w:tcBorders>
          </w:tcPr>
          <w:p w:rsidR="00E75A5C" w:rsidRPr="00453999" w:rsidRDefault="00E75A5C" w:rsidP="00AA4193">
            <w:pPr>
              <w:pStyle w:val="a6"/>
              <w:jc w:val="center"/>
              <w:rPr>
                <w:rFonts w:ascii="Times New Roman" w:hAnsi="Times New Roman" w:cs="Times New Roman"/>
              </w:rPr>
            </w:pPr>
            <w:r w:rsidRPr="00453999">
              <w:rPr>
                <w:rFonts w:ascii="Times New Roman" w:hAnsi="Times New Roman" w:cs="Times New Roman"/>
              </w:rPr>
              <w:t>11</w:t>
            </w:r>
          </w:p>
        </w:tc>
        <w:tc>
          <w:tcPr>
            <w:tcW w:w="2561" w:type="dxa"/>
            <w:tcBorders>
              <w:top w:val="single" w:sz="4" w:space="0" w:color="auto"/>
              <w:left w:val="single" w:sz="4" w:space="0" w:color="auto"/>
              <w:bottom w:val="single" w:sz="4" w:space="0" w:color="auto"/>
              <w:right w:val="single" w:sz="4" w:space="0" w:color="auto"/>
            </w:tcBorders>
          </w:tcPr>
          <w:p w:rsidR="00E75A5C" w:rsidRPr="00453999" w:rsidRDefault="00E75A5C" w:rsidP="00AA4193">
            <w:pPr>
              <w:pStyle w:val="a8"/>
              <w:rPr>
                <w:rFonts w:ascii="Times New Roman" w:hAnsi="Times New Roman" w:cs="Times New Roman"/>
                <w:sz w:val="20"/>
                <w:szCs w:val="20"/>
              </w:rPr>
            </w:pPr>
            <w:r w:rsidRPr="00453999">
              <w:rPr>
                <w:rFonts w:ascii="Times New Roman" w:hAnsi="Times New Roman" w:cs="Times New Roman"/>
                <w:sz w:val="20"/>
                <w:szCs w:val="20"/>
              </w:rPr>
              <w:t xml:space="preserve">Соответствует ли порядок содержания зеленых насаждений требованиям </w:t>
            </w:r>
            <w:r w:rsidRPr="00453999">
              <w:rPr>
                <w:rFonts w:ascii="Times New Roman" w:hAnsi="Times New Roman" w:cs="Times New Roman"/>
                <w:sz w:val="20"/>
                <w:szCs w:val="20"/>
              </w:rPr>
              <w:lastRenderedPageBreak/>
              <w:t>Правил благоустройства?</w:t>
            </w:r>
          </w:p>
        </w:tc>
        <w:tc>
          <w:tcPr>
            <w:tcW w:w="3544" w:type="dxa"/>
            <w:tcBorders>
              <w:top w:val="single" w:sz="4" w:space="0" w:color="auto"/>
              <w:left w:val="single" w:sz="4" w:space="0" w:color="auto"/>
              <w:bottom w:val="single" w:sz="4" w:space="0" w:color="auto"/>
              <w:right w:val="single" w:sz="4" w:space="0" w:color="auto"/>
            </w:tcBorders>
          </w:tcPr>
          <w:p w:rsidR="00E75A5C" w:rsidRPr="00453999" w:rsidRDefault="00E75A5C" w:rsidP="00AA4193">
            <w:pPr>
              <w:pStyle w:val="a8"/>
              <w:rPr>
                <w:rFonts w:ascii="Times New Roman" w:hAnsi="Times New Roman" w:cs="Times New Roman"/>
                <w:sz w:val="20"/>
                <w:szCs w:val="20"/>
              </w:rPr>
            </w:pPr>
            <w:r w:rsidRPr="00453999">
              <w:rPr>
                <w:rFonts w:ascii="Times New Roman" w:hAnsi="Times New Roman" w:cs="Times New Roman"/>
                <w:sz w:val="20"/>
                <w:szCs w:val="20"/>
              </w:rPr>
              <w:lastRenderedPageBreak/>
              <w:t>Статья 24 Правил благоустройства</w:t>
            </w:r>
          </w:p>
        </w:tc>
        <w:tc>
          <w:tcPr>
            <w:tcW w:w="851" w:type="dxa"/>
            <w:tcBorders>
              <w:top w:val="single" w:sz="4" w:space="0" w:color="auto"/>
              <w:left w:val="single" w:sz="4" w:space="0" w:color="auto"/>
              <w:bottom w:val="single" w:sz="4" w:space="0" w:color="auto"/>
              <w:right w:val="single" w:sz="4" w:space="0" w:color="auto"/>
            </w:tcBorders>
          </w:tcPr>
          <w:p w:rsidR="00E75A5C" w:rsidRPr="00453999" w:rsidRDefault="00E75A5C" w:rsidP="00AA4193">
            <w:pPr>
              <w:pStyle w:val="a6"/>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E75A5C" w:rsidRPr="00453999" w:rsidRDefault="00E75A5C" w:rsidP="00AA4193">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E75A5C" w:rsidRPr="00453999" w:rsidRDefault="00E75A5C" w:rsidP="00AA4193">
            <w:pPr>
              <w:pStyle w:val="a6"/>
              <w:rPr>
                <w:rFonts w:ascii="Times New Roman" w:hAnsi="Times New Roman" w:cs="Times New Roman"/>
              </w:rPr>
            </w:pPr>
          </w:p>
        </w:tc>
        <w:tc>
          <w:tcPr>
            <w:tcW w:w="992" w:type="dxa"/>
            <w:tcBorders>
              <w:top w:val="single" w:sz="4" w:space="0" w:color="auto"/>
              <w:left w:val="single" w:sz="4" w:space="0" w:color="auto"/>
              <w:bottom w:val="single" w:sz="4" w:space="0" w:color="auto"/>
            </w:tcBorders>
          </w:tcPr>
          <w:p w:rsidR="00E75A5C" w:rsidRPr="00453999" w:rsidRDefault="00E75A5C" w:rsidP="00AA4193">
            <w:pPr>
              <w:pStyle w:val="a6"/>
              <w:rPr>
                <w:rFonts w:ascii="Times New Roman" w:hAnsi="Times New Roman" w:cs="Times New Roman"/>
              </w:rPr>
            </w:pPr>
          </w:p>
        </w:tc>
      </w:tr>
      <w:tr w:rsidR="00E75A5C" w:rsidRPr="00453999" w:rsidTr="00AA4193">
        <w:tc>
          <w:tcPr>
            <w:tcW w:w="700" w:type="dxa"/>
            <w:tcBorders>
              <w:top w:val="single" w:sz="4" w:space="0" w:color="auto"/>
              <w:bottom w:val="single" w:sz="4" w:space="0" w:color="auto"/>
              <w:right w:val="single" w:sz="4" w:space="0" w:color="auto"/>
            </w:tcBorders>
          </w:tcPr>
          <w:p w:rsidR="00E75A5C" w:rsidRPr="00453999" w:rsidRDefault="00E75A5C" w:rsidP="00AA4193">
            <w:pPr>
              <w:pStyle w:val="a6"/>
              <w:jc w:val="center"/>
              <w:rPr>
                <w:rFonts w:ascii="Times New Roman" w:hAnsi="Times New Roman" w:cs="Times New Roman"/>
              </w:rPr>
            </w:pPr>
            <w:r w:rsidRPr="00453999">
              <w:rPr>
                <w:rFonts w:ascii="Times New Roman" w:hAnsi="Times New Roman" w:cs="Times New Roman"/>
              </w:rPr>
              <w:lastRenderedPageBreak/>
              <w:t>12</w:t>
            </w:r>
          </w:p>
        </w:tc>
        <w:tc>
          <w:tcPr>
            <w:tcW w:w="2561" w:type="dxa"/>
            <w:tcBorders>
              <w:top w:val="single" w:sz="4" w:space="0" w:color="auto"/>
              <w:left w:val="single" w:sz="4" w:space="0" w:color="auto"/>
              <w:bottom w:val="single" w:sz="4" w:space="0" w:color="auto"/>
              <w:right w:val="single" w:sz="4" w:space="0" w:color="auto"/>
            </w:tcBorders>
          </w:tcPr>
          <w:p w:rsidR="00E75A5C" w:rsidRPr="00453999" w:rsidRDefault="00E75A5C" w:rsidP="00AA4193">
            <w:pPr>
              <w:pStyle w:val="a8"/>
              <w:rPr>
                <w:rFonts w:ascii="Times New Roman" w:hAnsi="Times New Roman" w:cs="Times New Roman"/>
                <w:sz w:val="20"/>
                <w:szCs w:val="20"/>
              </w:rPr>
            </w:pPr>
            <w:r w:rsidRPr="00453999">
              <w:rPr>
                <w:rFonts w:ascii="Times New Roman" w:hAnsi="Times New Roman" w:cs="Times New Roman"/>
                <w:sz w:val="20"/>
                <w:szCs w:val="20"/>
              </w:rPr>
              <w:t>Соответствует ли порядок производства проектных и строительных работ в зоне зеленых насаждений требованиям Правил благоустройства?</w:t>
            </w:r>
          </w:p>
        </w:tc>
        <w:tc>
          <w:tcPr>
            <w:tcW w:w="3544" w:type="dxa"/>
            <w:tcBorders>
              <w:top w:val="single" w:sz="4" w:space="0" w:color="auto"/>
              <w:left w:val="single" w:sz="4" w:space="0" w:color="auto"/>
              <w:bottom w:val="single" w:sz="4" w:space="0" w:color="auto"/>
              <w:right w:val="single" w:sz="4" w:space="0" w:color="auto"/>
            </w:tcBorders>
          </w:tcPr>
          <w:p w:rsidR="00E75A5C" w:rsidRPr="00453999" w:rsidRDefault="00E75A5C" w:rsidP="00AA4193">
            <w:pPr>
              <w:pStyle w:val="a8"/>
              <w:rPr>
                <w:rFonts w:ascii="Times New Roman" w:hAnsi="Times New Roman" w:cs="Times New Roman"/>
                <w:sz w:val="20"/>
                <w:szCs w:val="20"/>
              </w:rPr>
            </w:pPr>
            <w:r w:rsidRPr="00453999">
              <w:rPr>
                <w:rFonts w:ascii="Times New Roman" w:hAnsi="Times New Roman" w:cs="Times New Roman"/>
                <w:sz w:val="20"/>
                <w:szCs w:val="20"/>
              </w:rPr>
              <w:t>Статья 24 Правил благоустройства</w:t>
            </w:r>
          </w:p>
        </w:tc>
        <w:tc>
          <w:tcPr>
            <w:tcW w:w="851" w:type="dxa"/>
            <w:tcBorders>
              <w:top w:val="single" w:sz="4" w:space="0" w:color="auto"/>
              <w:left w:val="single" w:sz="4" w:space="0" w:color="auto"/>
              <w:bottom w:val="single" w:sz="4" w:space="0" w:color="auto"/>
              <w:right w:val="single" w:sz="4" w:space="0" w:color="auto"/>
            </w:tcBorders>
          </w:tcPr>
          <w:p w:rsidR="00E75A5C" w:rsidRPr="00453999" w:rsidRDefault="00E75A5C" w:rsidP="00AA4193">
            <w:pPr>
              <w:pStyle w:val="a6"/>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E75A5C" w:rsidRPr="00453999" w:rsidRDefault="00E75A5C" w:rsidP="00AA4193">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E75A5C" w:rsidRPr="00453999" w:rsidRDefault="00E75A5C" w:rsidP="00AA4193">
            <w:pPr>
              <w:pStyle w:val="a6"/>
              <w:rPr>
                <w:rFonts w:ascii="Times New Roman" w:hAnsi="Times New Roman" w:cs="Times New Roman"/>
              </w:rPr>
            </w:pPr>
          </w:p>
        </w:tc>
        <w:tc>
          <w:tcPr>
            <w:tcW w:w="992" w:type="dxa"/>
            <w:tcBorders>
              <w:top w:val="single" w:sz="4" w:space="0" w:color="auto"/>
              <w:left w:val="single" w:sz="4" w:space="0" w:color="auto"/>
              <w:bottom w:val="single" w:sz="4" w:space="0" w:color="auto"/>
            </w:tcBorders>
          </w:tcPr>
          <w:p w:rsidR="00E75A5C" w:rsidRPr="00453999" w:rsidRDefault="00E75A5C" w:rsidP="00AA4193">
            <w:pPr>
              <w:pStyle w:val="a6"/>
              <w:rPr>
                <w:rFonts w:ascii="Times New Roman" w:hAnsi="Times New Roman" w:cs="Times New Roman"/>
              </w:rPr>
            </w:pPr>
          </w:p>
        </w:tc>
      </w:tr>
      <w:tr w:rsidR="00E75A5C" w:rsidRPr="00453999" w:rsidTr="00AA4193">
        <w:tc>
          <w:tcPr>
            <w:tcW w:w="700" w:type="dxa"/>
            <w:tcBorders>
              <w:top w:val="single" w:sz="4" w:space="0" w:color="auto"/>
              <w:bottom w:val="single" w:sz="4" w:space="0" w:color="auto"/>
              <w:right w:val="single" w:sz="4" w:space="0" w:color="auto"/>
            </w:tcBorders>
          </w:tcPr>
          <w:p w:rsidR="00E75A5C" w:rsidRPr="00453999" w:rsidRDefault="00E75A5C" w:rsidP="00AA4193">
            <w:pPr>
              <w:pStyle w:val="a6"/>
              <w:jc w:val="center"/>
              <w:rPr>
                <w:rFonts w:ascii="Times New Roman" w:hAnsi="Times New Roman" w:cs="Times New Roman"/>
              </w:rPr>
            </w:pPr>
            <w:r w:rsidRPr="00453999">
              <w:rPr>
                <w:rFonts w:ascii="Times New Roman" w:hAnsi="Times New Roman" w:cs="Times New Roman"/>
              </w:rPr>
              <w:t>13</w:t>
            </w:r>
          </w:p>
        </w:tc>
        <w:tc>
          <w:tcPr>
            <w:tcW w:w="2561" w:type="dxa"/>
            <w:tcBorders>
              <w:top w:val="single" w:sz="4" w:space="0" w:color="auto"/>
              <w:left w:val="single" w:sz="4" w:space="0" w:color="auto"/>
              <w:bottom w:val="single" w:sz="4" w:space="0" w:color="auto"/>
              <w:right w:val="single" w:sz="4" w:space="0" w:color="auto"/>
            </w:tcBorders>
          </w:tcPr>
          <w:p w:rsidR="00E75A5C" w:rsidRPr="00453999" w:rsidRDefault="00E75A5C" w:rsidP="00AA4193">
            <w:pPr>
              <w:pStyle w:val="a8"/>
              <w:rPr>
                <w:rFonts w:ascii="Times New Roman" w:hAnsi="Times New Roman" w:cs="Times New Roman"/>
                <w:sz w:val="20"/>
                <w:szCs w:val="20"/>
              </w:rPr>
            </w:pPr>
            <w:r w:rsidRPr="00453999">
              <w:rPr>
                <w:rFonts w:ascii="Times New Roman" w:hAnsi="Times New Roman" w:cs="Times New Roman"/>
                <w:sz w:val="20"/>
                <w:szCs w:val="20"/>
              </w:rPr>
              <w:t>Соответствует ли порядок сноса (удаления) и (или) пересадки зеленых насаждений требованиям Правил благоустройства?</w:t>
            </w:r>
          </w:p>
        </w:tc>
        <w:tc>
          <w:tcPr>
            <w:tcW w:w="3544" w:type="dxa"/>
            <w:tcBorders>
              <w:top w:val="single" w:sz="4" w:space="0" w:color="auto"/>
              <w:left w:val="single" w:sz="4" w:space="0" w:color="auto"/>
              <w:bottom w:val="single" w:sz="4" w:space="0" w:color="auto"/>
              <w:right w:val="single" w:sz="4" w:space="0" w:color="auto"/>
            </w:tcBorders>
          </w:tcPr>
          <w:p w:rsidR="00E75A5C" w:rsidRPr="00453999" w:rsidRDefault="00E75A5C" w:rsidP="00AA4193">
            <w:pPr>
              <w:pStyle w:val="a8"/>
              <w:rPr>
                <w:rFonts w:ascii="Times New Roman" w:hAnsi="Times New Roman" w:cs="Times New Roman"/>
                <w:sz w:val="20"/>
                <w:szCs w:val="20"/>
              </w:rPr>
            </w:pPr>
            <w:r w:rsidRPr="00453999">
              <w:rPr>
                <w:rFonts w:ascii="Times New Roman" w:hAnsi="Times New Roman" w:cs="Times New Roman"/>
                <w:sz w:val="20"/>
                <w:szCs w:val="20"/>
              </w:rPr>
              <w:t>Статья 24 Правил благоустройства</w:t>
            </w:r>
          </w:p>
        </w:tc>
        <w:tc>
          <w:tcPr>
            <w:tcW w:w="851" w:type="dxa"/>
            <w:tcBorders>
              <w:top w:val="single" w:sz="4" w:space="0" w:color="auto"/>
              <w:left w:val="single" w:sz="4" w:space="0" w:color="auto"/>
              <w:bottom w:val="single" w:sz="4" w:space="0" w:color="auto"/>
              <w:right w:val="single" w:sz="4" w:space="0" w:color="auto"/>
            </w:tcBorders>
          </w:tcPr>
          <w:p w:rsidR="00E75A5C" w:rsidRPr="00453999" w:rsidRDefault="00E75A5C" w:rsidP="00AA4193">
            <w:pPr>
              <w:pStyle w:val="a6"/>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E75A5C" w:rsidRPr="00453999" w:rsidRDefault="00E75A5C" w:rsidP="00AA4193">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E75A5C" w:rsidRPr="00453999" w:rsidRDefault="00E75A5C" w:rsidP="00AA4193">
            <w:pPr>
              <w:pStyle w:val="a6"/>
              <w:rPr>
                <w:rFonts w:ascii="Times New Roman" w:hAnsi="Times New Roman" w:cs="Times New Roman"/>
              </w:rPr>
            </w:pPr>
          </w:p>
        </w:tc>
        <w:tc>
          <w:tcPr>
            <w:tcW w:w="992" w:type="dxa"/>
            <w:tcBorders>
              <w:top w:val="single" w:sz="4" w:space="0" w:color="auto"/>
              <w:left w:val="single" w:sz="4" w:space="0" w:color="auto"/>
              <w:bottom w:val="single" w:sz="4" w:space="0" w:color="auto"/>
            </w:tcBorders>
          </w:tcPr>
          <w:p w:rsidR="00E75A5C" w:rsidRPr="00453999" w:rsidRDefault="00E75A5C" w:rsidP="00AA4193">
            <w:pPr>
              <w:pStyle w:val="a6"/>
              <w:rPr>
                <w:rFonts w:ascii="Times New Roman" w:hAnsi="Times New Roman" w:cs="Times New Roman"/>
              </w:rPr>
            </w:pPr>
          </w:p>
        </w:tc>
      </w:tr>
      <w:tr w:rsidR="00E75A5C" w:rsidRPr="00453999" w:rsidTr="00AA4193">
        <w:tc>
          <w:tcPr>
            <w:tcW w:w="700" w:type="dxa"/>
            <w:tcBorders>
              <w:top w:val="single" w:sz="4" w:space="0" w:color="auto"/>
              <w:bottom w:val="single" w:sz="4" w:space="0" w:color="auto"/>
              <w:right w:val="single" w:sz="4" w:space="0" w:color="auto"/>
            </w:tcBorders>
          </w:tcPr>
          <w:p w:rsidR="00E75A5C" w:rsidRPr="00453999" w:rsidRDefault="00E75A5C" w:rsidP="00AA4193">
            <w:pPr>
              <w:pStyle w:val="a6"/>
              <w:jc w:val="center"/>
              <w:rPr>
                <w:rFonts w:ascii="Times New Roman" w:hAnsi="Times New Roman" w:cs="Times New Roman"/>
              </w:rPr>
            </w:pPr>
            <w:r w:rsidRPr="00453999">
              <w:rPr>
                <w:rFonts w:ascii="Times New Roman" w:hAnsi="Times New Roman" w:cs="Times New Roman"/>
              </w:rPr>
              <w:t>14</w:t>
            </w:r>
          </w:p>
        </w:tc>
        <w:tc>
          <w:tcPr>
            <w:tcW w:w="2561" w:type="dxa"/>
            <w:tcBorders>
              <w:top w:val="single" w:sz="4" w:space="0" w:color="auto"/>
              <w:left w:val="single" w:sz="4" w:space="0" w:color="auto"/>
              <w:bottom w:val="single" w:sz="4" w:space="0" w:color="auto"/>
              <w:right w:val="single" w:sz="4" w:space="0" w:color="auto"/>
            </w:tcBorders>
          </w:tcPr>
          <w:p w:rsidR="00E75A5C" w:rsidRPr="00453999" w:rsidRDefault="00E75A5C" w:rsidP="00AA4193">
            <w:pPr>
              <w:pStyle w:val="a8"/>
              <w:rPr>
                <w:rFonts w:ascii="Times New Roman" w:hAnsi="Times New Roman" w:cs="Times New Roman"/>
                <w:sz w:val="20"/>
                <w:szCs w:val="20"/>
              </w:rPr>
            </w:pPr>
            <w:r w:rsidRPr="00453999">
              <w:rPr>
                <w:rFonts w:ascii="Times New Roman" w:hAnsi="Times New Roman" w:cs="Times New Roman"/>
                <w:sz w:val="20"/>
                <w:szCs w:val="20"/>
              </w:rPr>
              <w:t>Соответствует ли санитарное и техническое состояние общественных туалетов требованиям Правил благоустройства?</w:t>
            </w:r>
          </w:p>
        </w:tc>
        <w:tc>
          <w:tcPr>
            <w:tcW w:w="3544" w:type="dxa"/>
            <w:tcBorders>
              <w:top w:val="single" w:sz="4" w:space="0" w:color="auto"/>
              <w:left w:val="single" w:sz="4" w:space="0" w:color="auto"/>
              <w:bottom w:val="single" w:sz="4" w:space="0" w:color="auto"/>
              <w:right w:val="single" w:sz="4" w:space="0" w:color="auto"/>
            </w:tcBorders>
          </w:tcPr>
          <w:p w:rsidR="00E75A5C" w:rsidRPr="00453999" w:rsidRDefault="00E75A5C" w:rsidP="00AA4193">
            <w:pPr>
              <w:pStyle w:val="a8"/>
              <w:rPr>
                <w:rFonts w:ascii="Times New Roman" w:hAnsi="Times New Roman" w:cs="Times New Roman"/>
                <w:sz w:val="20"/>
                <w:szCs w:val="20"/>
              </w:rPr>
            </w:pPr>
            <w:r w:rsidRPr="00453999">
              <w:rPr>
                <w:rFonts w:ascii="Times New Roman" w:hAnsi="Times New Roman" w:cs="Times New Roman"/>
                <w:sz w:val="20"/>
                <w:szCs w:val="20"/>
              </w:rPr>
              <w:t>Правил благоустройства</w:t>
            </w:r>
          </w:p>
        </w:tc>
        <w:tc>
          <w:tcPr>
            <w:tcW w:w="851" w:type="dxa"/>
            <w:tcBorders>
              <w:top w:val="single" w:sz="4" w:space="0" w:color="auto"/>
              <w:left w:val="single" w:sz="4" w:space="0" w:color="auto"/>
              <w:bottom w:val="single" w:sz="4" w:space="0" w:color="auto"/>
              <w:right w:val="single" w:sz="4" w:space="0" w:color="auto"/>
            </w:tcBorders>
          </w:tcPr>
          <w:p w:rsidR="00E75A5C" w:rsidRPr="00453999" w:rsidRDefault="00E75A5C" w:rsidP="00AA4193">
            <w:pPr>
              <w:pStyle w:val="a6"/>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E75A5C" w:rsidRPr="00453999" w:rsidRDefault="00E75A5C" w:rsidP="00AA4193">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E75A5C" w:rsidRPr="00453999" w:rsidRDefault="00E75A5C" w:rsidP="00AA4193">
            <w:pPr>
              <w:pStyle w:val="a6"/>
              <w:rPr>
                <w:rFonts w:ascii="Times New Roman" w:hAnsi="Times New Roman" w:cs="Times New Roman"/>
              </w:rPr>
            </w:pPr>
          </w:p>
        </w:tc>
        <w:tc>
          <w:tcPr>
            <w:tcW w:w="992" w:type="dxa"/>
            <w:tcBorders>
              <w:top w:val="single" w:sz="4" w:space="0" w:color="auto"/>
              <w:left w:val="single" w:sz="4" w:space="0" w:color="auto"/>
              <w:bottom w:val="single" w:sz="4" w:space="0" w:color="auto"/>
            </w:tcBorders>
          </w:tcPr>
          <w:p w:rsidR="00E75A5C" w:rsidRPr="00453999" w:rsidRDefault="00E75A5C" w:rsidP="00AA4193">
            <w:pPr>
              <w:pStyle w:val="a6"/>
              <w:rPr>
                <w:rFonts w:ascii="Times New Roman" w:hAnsi="Times New Roman" w:cs="Times New Roman"/>
              </w:rPr>
            </w:pPr>
          </w:p>
        </w:tc>
      </w:tr>
      <w:tr w:rsidR="00E75A5C" w:rsidRPr="00453999" w:rsidTr="00AA4193">
        <w:tc>
          <w:tcPr>
            <w:tcW w:w="700" w:type="dxa"/>
            <w:tcBorders>
              <w:top w:val="single" w:sz="4" w:space="0" w:color="auto"/>
              <w:bottom w:val="single" w:sz="4" w:space="0" w:color="auto"/>
              <w:right w:val="single" w:sz="4" w:space="0" w:color="auto"/>
            </w:tcBorders>
          </w:tcPr>
          <w:p w:rsidR="00E75A5C" w:rsidRPr="00453999" w:rsidRDefault="00E75A5C" w:rsidP="00AA4193">
            <w:pPr>
              <w:pStyle w:val="a6"/>
              <w:jc w:val="center"/>
              <w:rPr>
                <w:rFonts w:ascii="Times New Roman" w:hAnsi="Times New Roman" w:cs="Times New Roman"/>
              </w:rPr>
            </w:pPr>
            <w:r w:rsidRPr="00453999">
              <w:rPr>
                <w:rFonts w:ascii="Times New Roman" w:hAnsi="Times New Roman" w:cs="Times New Roman"/>
              </w:rPr>
              <w:t>15</w:t>
            </w:r>
          </w:p>
        </w:tc>
        <w:tc>
          <w:tcPr>
            <w:tcW w:w="2561" w:type="dxa"/>
            <w:tcBorders>
              <w:top w:val="single" w:sz="4" w:space="0" w:color="auto"/>
              <w:left w:val="single" w:sz="4" w:space="0" w:color="auto"/>
              <w:bottom w:val="single" w:sz="4" w:space="0" w:color="auto"/>
              <w:right w:val="single" w:sz="4" w:space="0" w:color="auto"/>
            </w:tcBorders>
          </w:tcPr>
          <w:p w:rsidR="00E75A5C" w:rsidRPr="00453999" w:rsidRDefault="00E75A5C" w:rsidP="00AA4193">
            <w:pPr>
              <w:pStyle w:val="a8"/>
              <w:rPr>
                <w:rFonts w:ascii="Times New Roman" w:hAnsi="Times New Roman" w:cs="Times New Roman"/>
                <w:sz w:val="20"/>
                <w:szCs w:val="20"/>
              </w:rPr>
            </w:pPr>
            <w:r w:rsidRPr="00453999">
              <w:rPr>
                <w:rFonts w:ascii="Times New Roman" w:hAnsi="Times New Roman" w:cs="Times New Roman"/>
                <w:sz w:val="20"/>
                <w:szCs w:val="20"/>
              </w:rPr>
              <w:t>Соответствует ли порядок организации стоков поверхностных вод требованиям Правил благоустройства?</w:t>
            </w:r>
          </w:p>
        </w:tc>
        <w:tc>
          <w:tcPr>
            <w:tcW w:w="3544" w:type="dxa"/>
            <w:tcBorders>
              <w:top w:val="single" w:sz="4" w:space="0" w:color="auto"/>
              <w:left w:val="single" w:sz="4" w:space="0" w:color="auto"/>
              <w:bottom w:val="single" w:sz="4" w:space="0" w:color="auto"/>
              <w:right w:val="single" w:sz="4" w:space="0" w:color="auto"/>
            </w:tcBorders>
          </w:tcPr>
          <w:p w:rsidR="00E75A5C" w:rsidRPr="00453999" w:rsidRDefault="00E75A5C" w:rsidP="00AA4193">
            <w:pPr>
              <w:pStyle w:val="a8"/>
              <w:rPr>
                <w:rFonts w:ascii="Times New Roman" w:hAnsi="Times New Roman" w:cs="Times New Roman"/>
                <w:sz w:val="20"/>
                <w:szCs w:val="20"/>
              </w:rPr>
            </w:pPr>
            <w:r w:rsidRPr="00453999">
              <w:rPr>
                <w:rFonts w:ascii="Times New Roman" w:hAnsi="Times New Roman" w:cs="Times New Roman"/>
                <w:sz w:val="20"/>
                <w:szCs w:val="20"/>
              </w:rPr>
              <w:t>Статья 22 Правил благоустройства</w:t>
            </w:r>
          </w:p>
        </w:tc>
        <w:tc>
          <w:tcPr>
            <w:tcW w:w="851" w:type="dxa"/>
            <w:tcBorders>
              <w:top w:val="single" w:sz="4" w:space="0" w:color="auto"/>
              <w:left w:val="single" w:sz="4" w:space="0" w:color="auto"/>
              <w:bottom w:val="single" w:sz="4" w:space="0" w:color="auto"/>
              <w:right w:val="single" w:sz="4" w:space="0" w:color="auto"/>
            </w:tcBorders>
          </w:tcPr>
          <w:p w:rsidR="00E75A5C" w:rsidRPr="00453999" w:rsidRDefault="00E75A5C" w:rsidP="00AA4193">
            <w:pPr>
              <w:pStyle w:val="a6"/>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E75A5C" w:rsidRPr="00453999" w:rsidRDefault="00E75A5C" w:rsidP="00AA4193">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E75A5C" w:rsidRPr="00453999" w:rsidRDefault="00E75A5C" w:rsidP="00AA4193">
            <w:pPr>
              <w:pStyle w:val="a6"/>
              <w:rPr>
                <w:rFonts w:ascii="Times New Roman" w:hAnsi="Times New Roman" w:cs="Times New Roman"/>
              </w:rPr>
            </w:pPr>
          </w:p>
        </w:tc>
        <w:tc>
          <w:tcPr>
            <w:tcW w:w="992" w:type="dxa"/>
            <w:tcBorders>
              <w:top w:val="single" w:sz="4" w:space="0" w:color="auto"/>
              <w:left w:val="single" w:sz="4" w:space="0" w:color="auto"/>
              <w:bottom w:val="single" w:sz="4" w:space="0" w:color="auto"/>
            </w:tcBorders>
          </w:tcPr>
          <w:p w:rsidR="00E75A5C" w:rsidRPr="00453999" w:rsidRDefault="00E75A5C" w:rsidP="00AA4193">
            <w:pPr>
              <w:pStyle w:val="a6"/>
              <w:rPr>
                <w:rFonts w:ascii="Times New Roman" w:hAnsi="Times New Roman" w:cs="Times New Roman"/>
              </w:rPr>
            </w:pPr>
          </w:p>
        </w:tc>
      </w:tr>
      <w:tr w:rsidR="00E75A5C" w:rsidRPr="00453999" w:rsidTr="00AA4193">
        <w:tc>
          <w:tcPr>
            <w:tcW w:w="700" w:type="dxa"/>
            <w:tcBorders>
              <w:top w:val="single" w:sz="4" w:space="0" w:color="auto"/>
              <w:bottom w:val="single" w:sz="4" w:space="0" w:color="auto"/>
              <w:right w:val="single" w:sz="4" w:space="0" w:color="auto"/>
            </w:tcBorders>
          </w:tcPr>
          <w:p w:rsidR="00E75A5C" w:rsidRPr="00453999" w:rsidRDefault="00E75A5C" w:rsidP="00AA4193">
            <w:pPr>
              <w:pStyle w:val="a6"/>
              <w:jc w:val="center"/>
              <w:rPr>
                <w:rFonts w:ascii="Times New Roman" w:hAnsi="Times New Roman" w:cs="Times New Roman"/>
              </w:rPr>
            </w:pPr>
            <w:r w:rsidRPr="00453999">
              <w:rPr>
                <w:rFonts w:ascii="Times New Roman" w:hAnsi="Times New Roman" w:cs="Times New Roman"/>
              </w:rPr>
              <w:t>16</w:t>
            </w:r>
          </w:p>
        </w:tc>
        <w:tc>
          <w:tcPr>
            <w:tcW w:w="2561" w:type="dxa"/>
            <w:tcBorders>
              <w:top w:val="single" w:sz="4" w:space="0" w:color="auto"/>
              <w:left w:val="single" w:sz="4" w:space="0" w:color="auto"/>
              <w:bottom w:val="single" w:sz="4" w:space="0" w:color="auto"/>
              <w:right w:val="single" w:sz="4" w:space="0" w:color="auto"/>
            </w:tcBorders>
          </w:tcPr>
          <w:p w:rsidR="00E75A5C" w:rsidRPr="00453999" w:rsidRDefault="00E75A5C" w:rsidP="00AA4193">
            <w:pPr>
              <w:pStyle w:val="a8"/>
              <w:rPr>
                <w:rFonts w:ascii="Times New Roman" w:hAnsi="Times New Roman" w:cs="Times New Roman"/>
                <w:sz w:val="20"/>
                <w:szCs w:val="20"/>
              </w:rPr>
            </w:pPr>
            <w:r w:rsidRPr="00453999">
              <w:rPr>
                <w:rFonts w:ascii="Times New Roman" w:hAnsi="Times New Roman" w:cs="Times New Roman"/>
                <w:sz w:val="20"/>
                <w:szCs w:val="20"/>
              </w:rPr>
              <w:t>Соответствуют ли требования к содержанию мест погребения (мест захоронения) требованиям Правил благоустройства?</w:t>
            </w:r>
          </w:p>
        </w:tc>
        <w:tc>
          <w:tcPr>
            <w:tcW w:w="3544" w:type="dxa"/>
            <w:tcBorders>
              <w:top w:val="single" w:sz="4" w:space="0" w:color="auto"/>
              <w:left w:val="single" w:sz="4" w:space="0" w:color="auto"/>
              <w:bottom w:val="single" w:sz="4" w:space="0" w:color="auto"/>
              <w:right w:val="single" w:sz="4" w:space="0" w:color="auto"/>
            </w:tcBorders>
          </w:tcPr>
          <w:p w:rsidR="00E75A5C" w:rsidRPr="00453999" w:rsidRDefault="00E75A5C" w:rsidP="00AA4193">
            <w:pPr>
              <w:pStyle w:val="a8"/>
              <w:rPr>
                <w:rFonts w:ascii="Times New Roman" w:hAnsi="Times New Roman" w:cs="Times New Roman"/>
                <w:sz w:val="20"/>
                <w:szCs w:val="20"/>
              </w:rPr>
            </w:pPr>
            <w:r w:rsidRPr="00453999">
              <w:rPr>
                <w:rFonts w:ascii="Times New Roman" w:hAnsi="Times New Roman" w:cs="Times New Roman"/>
                <w:sz w:val="20"/>
                <w:szCs w:val="20"/>
              </w:rPr>
              <w:t>Статья 30 Правил благоустройства</w:t>
            </w:r>
          </w:p>
        </w:tc>
        <w:tc>
          <w:tcPr>
            <w:tcW w:w="851" w:type="dxa"/>
            <w:tcBorders>
              <w:top w:val="single" w:sz="4" w:space="0" w:color="auto"/>
              <w:left w:val="single" w:sz="4" w:space="0" w:color="auto"/>
              <w:bottom w:val="single" w:sz="4" w:space="0" w:color="auto"/>
              <w:right w:val="single" w:sz="4" w:space="0" w:color="auto"/>
            </w:tcBorders>
          </w:tcPr>
          <w:p w:rsidR="00E75A5C" w:rsidRPr="00453999" w:rsidRDefault="00E75A5C" w:rsidP="00AA4193">
            <w:pPr>
              <w:pStyle w:val="a6"/>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E75A5C" w:rsidRPr="00453999" w:rsidRDefault="00E75A5C" w:rsidP="00AA4193">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E75A5C" w:rsidRPr="00453999" w:rsidRDefault="00E75A5C" w:rsidP="00AA4193">
            <w:pPr>
              <w:pStyle w:val="a6"/>
              <w:rPr>
                <w:rFonts w:ascii="Times New Roman" w:hAnsi="Times New Roman" w:cs="Times New Roman"/>
              </w:rPr>
            </w:pPr>
          </w:p>
        </w:tc>
        <w:tc>
          <w:tcPr>
            <w:tcW w:w="992" w:type="dxa"/>
            <w:tcBorders>
              <w:top w:val="single" w:sz="4" w:space="0" w:color="auto"/>
              <w:left w:val="single" w:sz="4" w:space="0" w:color="auto"/>
              <w:bottom w:val="single" w:sz="4" w:space="0" w:color="auto"/>
            </w:tcBorders>
          </w:tcPr>
          <w:p w:rsidR="00E75A5C" w:rsidRPr="00453999" w:rsidRDefault="00E75A5C" w:rsidP="00AA4193">
            <w:pPr>
              <w:pStyle w:val="a6"/>
              <w:rPr>
                <w:rFonts w:ascii="Times New Roman" w:hAnsi="Times New Roman" w:cs="Times New Roman"/>
              </w:rPr>
            </w:pPr>
          </w:p>
        </w:tc>
      </w:tr>
    </w:tbl>
    <w:p w:rsidR="00E75A5C" w:rsidRPr="00453999" w:rsidRDefault="00E75A5C" w:rsidP="00E75A5C">
      <w:pPr>
        <w:rPr>
          <w:rFonts w:ascii="Times New Roman" w:eastAsia="Calibri" w:hAnsi="Times New Roman" w:cs="Times New Roman"/>
          <w:sz w:val="20"/>
          <w:szCs w:val="20"/>
        </w:rPr>
      </w:pPr>
    </w:p>
    <w:p w:rsidR="00E75A5C" w:rsidRPr="00453999" w:rsidRDefault="00E75A5C" w:rsidP="00E75A5C">
      <w:pPr>
        <w:pStyle w:val="a7"/>
        <w:rPr>
          <w:rFonts w:ascii="Times New Roman" w:hAnsi="Times New Roman" w:cs="Times New Roman"/>
          <w:sz w:val="20"/>
          <w:szCs w:val="20"/>
        </w:rPr>
      </w:pPr>
      <w:r w:rsidRPr="00453999">
        <w:rPr>
          <w:rFonts w:ascii="Times New Roman" w:hAnsi="Times New Roman" w:cs="Times New Roman"/>
          <w:sz w:val="20"/>
          <w:szCs w:val="20"/>
        </w:rPr>
        <w:t>"_____" ______________ 20__ г.</w:t>
      </w:r>
    </w:p>
    <w:p w:rsidR="00E75A5C" w:rsidRPr="007F3F9D" w:rsidRDefault="00E75A5C" w:rsidP="00E75A5C">
      <w:pPr>
        <w:pStyle w:val="a7"/>
        <w:rPr>
          <w:rFonts w:ascii="Times New Roman" w:hAnsi="Times New Roman" w:cs="Times New Roman"/>
          <w:sz w:val="16"/>
          <w:szCs w:val="16"/>
        </w:rPr>
      </w:pPr>
      <w:r w:rsidRPr="00453999">
        <w:rPr>
          <w:rFonts w:ascii="Times New Roman" w:hAnsi="Times New Roman" w:cs="Times New Roman"/>
          <w:sz w:val="20"/>
          <w:szCs w:val="20"/>
        </w:rPr>
        <w:t xml:space="preserve">       </w:t>
      </w:r>
      <w:proofErr w:type="gramStart"/>
      <w:r w:rsidRPr="007F3F9D">
        <w:rPr>
          <w:rFonts w:ascii="Times New Roman" w:hAnsi="Times New Roman" w:cs="Times New Roman"/>
          <w:sz w:val="16"/>
          <w:szCs w:val="16"/>
        </w:rPr>
        <w:t>(дата заполнения</w:t>
      </w:r>
      <w:proofErr w:type="gramEnd"/>
    </w:p>
    <w:p w:rsidR="00E75A5C" w:rsidRPr="007F3F9D" w:rsidRDefault="00E75A5C" w:rsidP="00E75A5C">
      <w:pPr>
        <w:pStyle w:val="a7"/>
        <w:rPr>
          <w:rFonts w:ascii="Times New Roman" w:hAnsi="Times New Roman" w:cs="Times New Roman"/>
          <w:sz w:val="16"/>
          <w:szCs w:val="16"/>
        </w:rPr>
      </w:pPr>
      <w:r w:rsidRPr="007F3F9D">
        <w:rPr>
          <w:rFonts w:ascii="Times New Roman" w:hAnsi="Times New Roman" w:cs="Times New Roman"/>
          <w:sz w:val="16"/>
          <w:szCs w:val="16"/>
        </w:rPr>
        <w:t xml:space="preserve">      проверочного листа)</w:t>
      </w:r>
    </w:p>
    <w:p w:rsidR="00E75A5C" w:rsidRPr="00453999" w:rsidRDefault="00E75A5C" w:rsidP="00E75A5C">
      <w:pPr>
        <w:rPr>
          <w:rFonts w:ascii="Times New Roman" w:eastAsia="Calibri" w:hAnsi="Times New Roman" w:cs="Times New Roman"/>
          <w:sz w:val="20"/>
          <w:szCs w:val="20"/>
        </w:rPr>
      </w:pPr>
    </w:p>
    <w:p w:rsidR="00E75A5C" w:rsidRPr="00453999" w:rsidRDefault="00E75A5C" w:rsidP="00E75A5C">
      <w:pPr>
        <w:pStyle w:val="a7"/>
        <w:rPr>
          <w:rFonts w:ascii="Times New Roman" w:hAnsi="Times New Roman" w:cs="Times New Roman"/>
          <w:sz w:val="20"/>
          <w:szCs w:val="20"/>
        </w:rPr>
      </w:pPr>
      <w:r w:rsidRPr="00453999">
        <w:rPr>
          <w:rFonts w:ascii="Times New Roman" w:hAnsi="Times New Roman" w:cs="Times New Roman"/>
          <w:sz w:val="20"/>
          <w:szCs w:val="20"/>
        </w:rPr>
        <w:t>_____________________________ _________ ____________________________</w:t>
      </w:r>
    </w:p>
    <w:p w:rsidR="00E75A5C" w:rsidRPr="007F3F9D" w:rsidRDefault="00E75A5C" w:rsidP="00E75A5C">
      <w:pPr>
        <w:pStyle w:val="a7"/>
        <w:rPr>
          <w:rFonts w:ascii="Times New Roman" w:hAnsi="Times New Roman" w:cs="Times New Roman"/>
          <w:sz w:val="16"/>
          <w:szCs w:val="16"/>
        </w:rPr>
      </w:pPr>
      <w:proofErr w:type="gramStart"/>
      <w:r w:rsidRPr="007F3F9D">
        <w:rPr>
          <w:rFonts w:ascii="Times New Roman" w:hAnsi="Times New Roman" w:cs="Times New Roman"/>
          <w:sz w:val="16"/>
          <w:szCs w:val="16"/>
        </w:rPr>
        <w:t xml:space="preserve">(должность лица, заполнившего </w:t>
      </w:r>
      <w:r>
        <w:rPr>
          <w:rFonts w:ascii="Times New Roman" w:hAnsi="Times New Roman" w:cs="Times New Roman"/>
          <w:sz w:val="16"/>
          <w:szCs w:val="16"/>
        </w:rPr>
        <w:t xml:space="preserve">                    </w:t>
      </w:r>
      <w:r w:rsidRPr="007F3F9D">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7F3F9D">
        <w:rPr>
          <w:rFonts w:ascii="Times New Roman" w:hAnsi="Times New Roman" w:cs="Times New Roman"/>
          <w:sz w:val="16"/>
          <w:szCs w:val="16"/>
        </w:rPr>
        <w:t xml:space="preserve">  (фамилия, имя, отчество</w:t>
      </w:r>
      <w:proofErr w:type="gramEnd"/>
    </w:p>
    <w:p w:rsidR="00E75A5C" w:rsidRPr="007F3F9D" w:rsidRDefault="00E75A5C" w:rsidP="00E75A5C">
      <w:pPr>
        <w:pStyle w:val="a7"/>
        <w:rPr>
          <w:rFonts w:ascii="Times New Roman" w:hAnsi="Times New Roman" w:cs="Times New Roman"/>
          <w:sz w:val="16"/>
          <w:szCs w:val="16"/>
        </w:rPr>
      </w:pPr>
      <w:r w:rsidRPr="007F3F9D">
        <w:rPr>
          <w:rFonts w:ascii="Times New Roman" w:hAnsi="Times New Roman" w:cs="Times New Roman"/>
          <w:sz w:val="16"/>
          <w:szCs w:val="16"/>
        </w:rPr>
        <w:t xml:space="preserve">     проверочный лист)     </w:t>
      </w:r>
      <w:r>
        <w:rPr>
          <w:rFonts w:ascii="Times New Roman" w:hAnsi="Times New Roman" w:cs="Times New Roman"/>
          <w:sz w:val="16"/>
          <w:szCs w:val="16"/>
        </w:rPr>
        <w:t xml:space="preserve">                            </w:t>
      </w:r>
      <w:r w:rsidRPr="007F3F9D">
        <w:rPr>
          <w:rFonts w:ascii="Times New Roman" w:hAnsi="Times New Roman" w:cs="Times New Roman"/>
          <w:sz w:val="16"/>
          <w:szCs w:val="16"/>
        </w:rPr>
        <w:t xml:space="preserve"> (при наличии)    </w:t>
      </w:r>
      <w:r>
        <w:rPr>
          <w:rFonts w:ascii="Times New Roman" w:hAnsi="Times New Roman" w:cs="Times New Roman"/>
          <w:sz w:val="16"/>
          <w:szCs w:val="16"/>
        </w:rPr>
        <w:t xml:space="preserve">           </w:t>
      </w:r>
      <w:r w:rsidRPr="007F3F9D">
        <w:rPr>
          <w:rFonts w:ascii="Times New Roman" w:hAnsi="Times New Roman" w:cs="Times New Roman"/>
          <w:sz w:val="16"/>
          <w:szCs w:val="16"/>
        </w:rPr>
        <w:t>лица, заполнившего</w:t>
      </w:r>
    </w:p>
    <w:p w:rsidR="00E75A5C" w:rsidRPr="007F3F9D" w:rsidRDefault="00E75A5C" w:rsidP="00E75A5C">
      <w:pPr>
        <w:pStyle w:val="a7"/>
        <w:rPr>
          <w:rFonts w:ascii="Times New Roman" w:hAnsi="Times New Roman" w:cs="Times New Roman"/>
          <w:sz w:val="16"/>
          <w:szCs w:val="16"/>
        </w:rPr>
      </w:pPr>
      <w:r w:rsidRPr="007F3F9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7F3F9D">
        <w:rPr>
          <w:rFonts w:ascii="Times New Roman" w:hAnsi="Times New Roman" w:cs="Times New Roman"/>
          <w:sz w:val="16"/>
          <w:szCs w:val="16"/>
        </w:rPr>
        <w:t xml:space="preserve"> проверочный лист)</w:t>
      </w:r>
    </w:p>
    <w:p w:rsidR="00E75A5C" w:rsidRPr="00200DFB" w:rsidRDefault="00E75A5C" w:rsidP="00E75A5C">
      <w:pPr>
        <w:jc w:val="center"/>
        <w:rPr>
          <w:rFonts w:ascii="Times New Roman" w:hAnsi="Times New Roman" w:cs="Times New Roman"/>
          <w:sz w:val="16"/>
          <w:szCs w:val="16"/>
        </w:rPr>
      </w:pPr>
    </w:p>
    <w:p w:rsidR="00E75A5C" w:rsidRDefault="00E75A5C" w:rsidP="00E75A5C">
      <w:pPr>
        <w:spacing w:line="240" w:lineRule="atLeast"/>
        <w:contextualSpacing/>
        <w:jc w:val="both"/>
        <w:rPr>
          <w:rFonts w:ascii="Times New Roman" w:hAnsi="Times New Roman" w:cs="Times New Roman"/>
          <w:sz w:val="28"/>
          <w:szCs w:val="28"/>
        </w:rPr>
      </w:pPr>
    </w:p>
    <w:p w:rsidR="00E75A5C" w:rsidRDefault="00E75A5C" w:rsidP="00E75A5C">
      <w:pPr>
        <w:spacing w:line="240" w:lineRule="atLeast"/>
        <w:contextualSpacing/>
        <w:jc w:val="both"/>
        <w:rPr>
          <w:rFonts w:ascii="Times New Roman" w:hAnsi="Times New Roman" w:cs="Times New Roman"/>
          <w:sz w:val="28"/>
          <w:szCs w:val="28"/>
        </w:rPr>
      </w:pPr>
    </w:p>
    <w:p w:rsidR="00F75CD8" w:rsidRDefault="00F75CD8"/>
    <w:sectPr w:rsidR="00F75CD8" w:rsidSect="000A6741">
      <w:pgSz w:w="11906" w:h="16838"/>
      <w:pgMar w:top="709"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displayVerticalDrawingGridEvery w:val="2"/>
  <w:characterSpacingControl w:val="doNotCompress"/>
  <w:compat/>
  <w:rsids>
    <w:rsidRoot w:val="00E75A5C"/>
    <w:rsid w:val="000A6741"/>
    <w:rsid w:val="001B13D6"/>
    <w:rsid w:val="005A1C1C"/>
    <w:rsid w:val="00E75A5C"/>
    <w:rsid w:val="00F75CD8"/>
    <w:rsid w:val="00F76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A5C"/>
  </w:style>
  <w:style w:type="paragraph" w:styleId="1">
    <w:name w:val="heading 1"/>
    <w:basedOn w:val="a"/>
    <w:link w:val="10"/>
    <w:uiPriority w:val="9"/>
    <w:qFormat/>
    <w:rsid w:val="00E75A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5A5C"/>
    <w:rPr>
      <w:rFonts w:ascii="Times New Roman" w:eastAsia="Times New Roman" w:hAnsi="Times New Roman" w:cs="Times New Roman"/>
      <w:b/>
      <w:bCs/>
      <w:kern w:val="36"/>
      <w:sz w:val="48"/>
      <w:szCs w:val="48"/>
      <w:lang w:eastAsia="ru-RU"/>
    </w:rPr>
  </w:style>
  <w:style w:type="character" w:styleId="a3">
    <w:name w:val="Strong"/>
    <w:qFormat/>
    <w:rsid w:val="00E75A5C"/>
    <w:rPr>
      <w:b/>
      <w:bCs/>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E75A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Гипертекстовая ссылка"/>
    <w:basedOn w:val="a0"/>
    <w:uiPriority w:val="99"/>
    <w:rsid w:val="00E75A5C"/>
    <w:rPr>
      <w:b/>
      <w:bCs/>
      <w:color w:val="008000"/>
    </w:rPr>
  </w:style>
  <w:style w:type="paragraph" w:customStyle="1" w:styleId="a6">
    <w:name w:val="Нормальный (таблица)"/>
    <w:basedOn w:val="a"/>
    <w:next w:val="a"/>
    <w:uiPriority w:val="99"/>
    <w:rsid w:val="00E75A5C"/>
    <w:pPr>
      <w:suppressAutoHyphens/>
      <w:autoSpaceDE w:val="0"/>
      <w:spacing w:after="0" w:line="240" w:lineRule="auto"/>
      <w:jc w:val="both"/>
    </w:pPr>
    <w:rPr>
      <w:rFonts w:ascii="Arial" w:eastAsia="Times New Roman" w:hAnsi="Arial" w:cs="Arial"/>
      <w:sz w:val="20"/>
      <w:szCs w:val="20"/>
      <w:lang w:eastAsia="zh-CN"/>
    </w:rPr>
  </w:style>
  <w:style w:type="paragraph" w:customStyle="1" w:styleId="a7">
    <w:name w:val="Таблицы (моноширинный)"/>
    <w:basedOn w:val="a"/>
    <w:next w:val="a"/>
    <w:uiPriority w:val="99"/>
    <w:rsid w:val="00E75A5C"/>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8">
    <w:name w:val="Прижатый влево"/>
    <w:basedOn w:val="a"/>
    <w:next w:val="a"/>
    <w:uiPriority w:val="99"/>
    <w:rsid w:val="00E75A5C"/>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1045</Words>
  <Characters>5958</Characters>
  <Application>Microsoft Office Word</Application>
  <DocSecurity>0</DocSecurity>
  <Lines>49</Lines>
  <Paragraphs>13</Paragraphs>
  <ScaleCrop>false</ScaleCrop>
  <Company/>
  <LinksUpToDate>false</LinksUpToDate>
  <CharactersWithSpaces>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2023-03-13T11:08:00Z</dcterms:created>
  <dcterms:modified xsi:type="dcterms:W3CDTF">2023-03-13T11:08:00Z</dcterms:modified>
</cp:coreProperties>
</file>